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D9E9F" w14:textId="258B48F6" w:rsidR="00A5582A" w:rsidRPr="00A5582A" w:rsidRDefault="002E1876" w:rsidP="00A5582A">
      <w:pPr>
        <w:rPr>
          <w:b/>
          <w:bCs/>
          <w:sz w:val="28"/>
          <w:szCs w:val="28"/>
        </w:rPr>
      </w:pPr>
      <w:r>
        <w:rPr>
          <w:b/>
          <w:bCs/>
          <w:sz w:val="28"/>
          <w:szCs w:val="28"/>
        </w:rPr>
        <w:t xml:space="preserve">IMI Awards </w:t>
      </w:r>
      <w:r w:rsidR="00A5582A" w:rsidRPr="00A5582A">
        <w:rPr>
          <w:b/>
          <w:bCs/>
          <w:sz w:val="28"/>
          <w:szCs w:val="28"/>
        </w:rPr>
        <w:t>Judges</w:t>
      </w:r>
      <w:r>
        <w:rPr>
          <w:b/>
          <w:bCs/>
          <w:sz w:val="28"/>
          <w:szCs w:val="28"/>
        </w:rPr>
        <w:t>’</w:t>
      </w:r>
      <w:r w:rsidR="00A5582A" w:rsidRPr="00A5582A">
        <w:rPr>
          <w:b/>
          <w:bCs/>
          <w:sz w:val="28"/>
          <w:szCs w:val="28"/>
        </w:rPr>
        <w:t xml:space="preserve"> </w:t>
      </w:r>
      <w:r>
        <w:rPr>
          <w:b/>
          <w:bCs/>
          <w:sz w:val="28"/>
          <w:szCs w:val="28"/>
        </w:rPr>
        <w:t>F</w:t>
      </w:r>
      <w:r w:rsidR="00A5582A" w:rsidRPr="00A5582A">
        <w:rPr>
          <w:b/>
          <w:bCs/>
          <w:sz w:val="28"/>
          <w:szCs w:val="28"/>
        </w:rPr>
        <w:t>eedback</w:t>
      </w:r>
    </w:p>
    <w:p w14:paraId="056AEEE4" w14:textId="77777777" w:rsidR="00A5582A" w:rsidRDefault="00A5582A" w:rsidP="00A5582A">
      <w:r>
        <w:t>Over the years, the Awards Team has received numerous requests for individual feedback on submissions following the IMI Awards. While we regret that we are unable to provide personalised feedback to each entrant, we aim to support participants by sharing general insights from our judges. Similar feedback was published last year, and it proved to be both well received and highly valuable to entrants. This year, some of our 2024 judges have contributed observations on what they believe makes an entry successful or less effective. We hope these insights will provide helpful guidance and a better understanding of how judges evaluate submissions.</w:t>
      </w:r>
    </w:p>
    <w:p w14:paraId="23AAB64F" w14:textId="4C48BC5A" w:rsidR="00165DDE" w:rsidRDefault="00A5582A" w:rsidP="00A5582A">
      <w:r>
        <w:t>We would like to remind all members that the 2025 awards will officially open for submissions on April 25th. We encourage everyone to prepare their entries and take part in celebrating excellence within the field.</w:t>
      </w:r>
    </w:p>
    <w:p w14:paraId="1D6EA2C3" w14:textId="14EA0541" w:rsidR="00F07243" w:rsidRDefault="00F07243" w:rsidP="00A5582A">
      <w:r>
        <w:t xml:space="preserve">For any queries, please contact </w:t>
      </w:r>
      <w:hyperlink r:id="rId5" w:history="1">
        <w:r w:rsidRPr="00BA64F9">
          <w:rPr>
            <w:rStyle w:val="Hyperlink"/>
          </w:rPr>
          <w:t>awards@imi.org.uk</w:t>
        </w:r>
      </w:hyperlink>
      <w:r>
        <w:br/>
        <w:t>Bethan (Awards Officer)</w:t>
      </w:r>
    </w:p>
    <w:p w14:paraId="1487B614" w14:textId="3560D2EA" w:rsidR="00A5582A" w:rsidRDefault="00A5582A" w:rsidP="00A5582A"/>
    <w:p w14:paraId="1E89BEBD" w14:textId="77777777" w:rsidR="00A5582A" w:rsidRDefault="00A5582A" w:rsidP="00A5582A">
      <w:pPr>
        <w:rPr>
          <w:b/>
          <w:bCs/>
          <w:sz w:val="28"/>
          <w:szCs w:val="28"/>
        </w:rPr>
      </w:pPr>
      <w:r>
        <w:rPr>
          <w:b/>
          <w:bCs/>
          <w:sz w:val="28"/>
          <w:szCs w:val="28"/>
        </w:rPr>
        <w:br/>
      </w:r>
    </w:p>
    <w:p w14:paraId="7F601454" w14:textId="77777777" w:rsidR="00A5582A" w:rsidRDefault="00A5582A">
      <w:pPr>
        <w:rPr>
          <w:b/>
          <w:bCs/>
          <w:sz w:val="28"/>
          <w:szCs w:val="28"/>
        </w:rPr>
      </w:pPr>
      <w:r>
        <w:rPr>
          <w:b/>
          <w:bCs/>
          <w:sz w:val="28"/>
          <w:szCs w:val="28"/>
        </w:rPr>
        <w:br w:type="page"/>
      </w:r>
    </w:p>
    <w:p w14:paraId="5E8836F1" w14:textId="25671A13" w:rsidR="00A5582A" w:rsidRPr="00A5582A" w:rsidRDefault="00A5582A" w:rsidP="00A5582A">
      <w:pPr>
        <w:rPr>
          <w:b/>
          <w:bCs/>
          <w:sz w:val="28"/>
          <w:szCs w:val="28"/>
        </w:rPr>
      </w:pPr>
      <w:r w:rsidRPr="00A5582A">
        <w:rPr>
          <w:b/>
          <w:bCs/>
          <w:sz w:val="28"/>
          <w:szCs w:val="28"/>
        </w:rPr>
        <w:lastRenderedPageBreak/>
        <w:t>Photography</w:t>
      </w:r>
    </w:p>
    <w:p w14:paraId="7F684552" w14:textId="77777777" w:rsidR="00A5582A" w:rsidRPr="00A5582A" w:rsidRDefault="00A5582A" w:rsidP="00A5582A">
      <w:pPr>
        <w:spacing w:after="0" w:line="240" w:lineRule="auto"/>
        <w:rPr>
          <w:rFonts w:ascii="Calibri" w:eastAsia="Calibri" w:hAnsi="Calibri" w:cs="Times New Roman"/>
          <w:b/>
          <w:bCs/>
          <w:lang w:val="en-US"/>
        </w:rPr>
      </w:pPr>
      <w:r w:rsidRPr="00A5582A">
        <w:rPr>
          <w:rFonts w:ascii="Calibri" w:eastAsia="Calibri" w:hAnsi="Calibri" w:cs="Times New Roman"/>
          <w:b/>
          <w:bCs/>
          <w:lang w:val="en-US"/>
        </w:rPr>
        <w:t>For clinical entries:</w:t>
      </w:r>
    </w:p>
    <w:p w14:paraId="5E385D3D" w14:textId="77777777" w:rsidR="00A5582A" w:rsidRPr="00A5582A" w:rsidRDefault="00A5582A" w:rsidP="00A5582A">
      <w:pPr>
        <w:spacing w:after="0" w:line="240" w:lineRule="auto"/>
        <w:rPr>
          <w:rFonts w:ascii="Calibri" w:eastAsia="Calibri" w:hAnsi="Calibri" w:cs="Times New Roman"/>
          <w:lang w:val="en-US"/>
        </w:rPr>
      </w:pPr>
    </w:p>
    <w:p w14:paraId="335DD024" w14:textId="77777777" w:rsidR="00A5582A" w:rsidRPr="00A5582A" w:rsidRDefault="00A5582A" w:rsidP="00A5582A">
      <w:pPr>
        <w:numPr>
          <w:ilvl w:val="0"/>
          <w:numId w:val="1"/>
        </w:numPr>
        <w:spacing w:after="0" w:line="240" w:lineRule="auto"/>
        <w:contextualSpacing/>
        <w:rPr>
          <w:rFonts w:ascii="Calibri" w:eastAsia="Calibri" w:hAnsi="Calibri" w:cs="Times New Roman"/>
          <w:lang w:val="en-US"/>
        </w:rPr>
      </w:pPr>
      <w:r w:rsidRPr="00A5582A">
        <w:rPr>
          <w:rFonts w:ascii="Calibri" w:eastAsia="Calibri" w:hAnsi="Calibri" w:cs="Times New Roman"/>
          <w:lang w:val="en-US"/>
        </w:rPr>
        <w:t xml:space="preserve">The picture should show the condition or the pathology clearly and unambiguously. The diagnosis may not be evident to a non-clinical viewer, but this should be made clear in the caption and any description of how it was taken. </w:t>
      </w:r>
    </w:p>
    <w:p w14:paraId="3106CCE5" w14:textId="77777777" w:rsidR="00A5582A" w:rsidRPr="00A5582A" w:rsidRDefault="00A5582A" w:rsidP="00A5582A">
      <w:pPr>
        <w:numPr>
          <w:ilvl w:val="0"/>
          <w:numId w:val="1"/>
        </w:numPr>
        <w:spacing w:after="0" w:line="240" w:lineRule="auto"/>
        <w:contextualSpacing/>
        <w:rPr>
          <w:rFonts w:ascii="Calibri" w:eastAsia="Calibri" w:hAnsi="Calibri" w:cs="Times New Roman"/>
          <w:lang w:val="en-US"/>
        </w:rPr>
      </w:pPr>
      <w:r w:rsidRPr="00A5582A">
        <w:rPr>
          <w:rFonts w:ascii="Calibri" w:eastAsia="Calibri" w:hAnsi="Calibri" w:cs="Times New Roman"/>
          <w:lang w:val="en-US"/>
        </w:rPr>
        <w:t>Focus accuracy. Sometimes the plane of focus was just in front of, or just behind, the area of interest. The depth of field must also be adequate for the subject to be shown clearly.</w:t>
      </w:r>
    </w:p>
    <w:p w14:paraId="6CEF4288" w14:textId="77777777" w:rsidR="00A5582A" w:rsidRPr="00A5582A" w:rsidRDefault="00A5582A" w:rsidP="00A5582A">
      <w:pPr>
        <w:numPr>
          <w:ilvl w:val="0"/>
          <w:numId w:val="1"/>
        </w:numPr>
        <w:spacing w:after="0" w:line="240" w:lineRule="auto"/>
        <w:contextualSpacing/>
        <w:rPr>
          <w:rFonts w:ascii="Calibri" w:eastAsia="Calibri" w:hAnsi="Calibri" w:cs="Times New Roman"/>
          <w:lang w:val="en-US"/>
        </w:rPr>
      </w:pPr>
      <w:r w:rsidRPr="00A5582A">
        <w:rPr>
          <w:rFonts w:ascii="Calibri" w:eastAsia="Calibri" w:hAnsi="Calibri" w:cs="Times New Roman"/>
          <w:lang w:val="en-US"/>
        </w:rPr>
        <w:t>Don’t get so close that the location or context of a lesion cannot be established. Consider a small picture-in-picture of a wider view to give that context.</w:t>
      </w:r>
    </w:p>
    <w:p w14:paraId="31D85757" w14:textId="77777777" w:rsidR="00A5582A" w:rsidRPr="00A5582A" w:rsidRDefault="00A5582A" w:rsidP="00A5582A">
      <w:pPr>
        <w:numPr>
          <w:ilvl w:val="0"/>
          <w:numId w:val="1"/>
        </w:numPr>
        <w:spacing w:after="0" w:line="240" w:lineRule="auto"/>
        <w:contextualSpacing/>
        <w:rPr>
          <w:rFonts w:ascii="Calibri" w:eastAsia="Calibri" w:hAnsi="Calibri" w:cs="Times New Roman"/>
          <w:lang w:val="en-US"/>
        </w:rPr>
      </w:pPr>
      <w:r w:rsidRPr="00A5582A">
        <w:rPr>
          <w:rFonts w:ascii="Calibri" w:eastAsia="Calibri" w:hAnsi="Calibri" w:cs="Times New Roman"/>
          <w:lang w:val="en-US"/>
        </w:rPr>
        <w:t>Ensure photographs are in the correct anatomical orientation. We have seen an image submitted and presented upside down.</w:t>
      </w:r>
    </w:p>
    <w:p w14:paraId="539B68DD" w14:textId="77777777" w:rsidR="00A5582A" w:rsidRPr="00A5582A" w:rsidRDefault="00A5582A" w:rsidP="00A5582A">
      <w:pPr>
        <w:numPr>
          <w:ilvl w:val="0"/>
          <w:numId w:val="1"/>
        </w:numPr>
        <w:spacing w:after="0" w:line="240" w:lineRule="auto"/>
        <w:contextualSpacing/>
        <w:rPr>
          <w:rFonts w:ascii="Calibri" w:eastAsia="Calibri" w:hAnsi="Calibri" w:cs="Times New Roman"/>
          <w:lang w:val="en-US"/>
        </w:rPr>
      </w:pPr>
      <w:r w:rsidRPr="00A5582A">
        <w:rPr>
          <w:rFonts w:ascii="Calibri" w:eastAsia="Calibri" w:hAnsi="Calibri" w:cs="Times New Roman"/>
          <w:lang w:val="en-US"/>
        </w:rPr>
        <w:t>Specimens should always have a measurement scale included and this should normally be beneath the specimen and level, with the units visible.</w:t>
      </w:r>
    </w:p>
    <w:p w14:paraId="0C12D256" w14:textId="77777777" w:rsidR="00A5582A" w:rsidRPr="00A5582A" w:rsidRDefault="00A5582A" w:rsidP="00A5582A">
      <w:pPr>
        <w:spacing w:line="240" w:lineRule="auto"/>
        <w:rPr>
          <w:rFonts w:ascii="Calibri" w:eastAsia="Calibri" w:hAnsi="Calibri" w:cs="Times New Roman"/>
          <w:lang w:val="en-US"/>
        </w:rPr>
      </w:pPr>
    </w:p>
    <w:p w14:paraId="491BDDDF" w14:textId="77777777" w:rsidR="00A5582A" w:rsidRPr="00A5582A" w:rsidRDefault="00A5582A" w:rsidP="00A5582A">
      <w:pPr>
        <w:spacing w:line="240" w:lineRule="auto"/>
        <w:rPr>
          <w:rFonts w:ascii="Calibri" w:eastAsia="Calibri" w:hAnsi="Calibri" w:cs="Times New Roman"/>
          <w:b/>
          <w:bCs/>
          <w:lang w:val="en-US"/>
        </w:rPr>
      </w:pPr>
      <w:r w:rsidRPr="00A5582A">
        <w:rPr>
          <w:rFonts w:ascii="Calibri" w:eastAsia="Calibri" w:hAnsi="Calibri" w:cs="Times New Roman"/>
          <w:b/>
          <w:bCs/>
          <w:lang w:val="en-US"/>
        </w:rPr>
        <w:t>For non-clinical entries:</w:t>
      </w:r>
    </w:p>
    <w:p w14:paraId="4D1B896E" w14:textId="77777777" w:rsidR="00A5582A" w:rsidRPr="00A5582A" w:rsidRDefault="00A5582A" w:rsidP="00A5582A">
      <w:pPr>
        <w:numPr>
          <w:ilvl w:val="0"/>
          <w:numId w:val="2"/>
        </w:numPr>
        <w:spacing w:after="0" w:line="240" w:lineRule="auto"/>
        <w:contextualSpacing/>
        <w:rPr>
          <w:rFonts w:ascii="Calibri" w:eastAsia="Calibri" w:hAnsi="Calibri" w:cs="Times New Roman"/>
          <w:lang w:val="en-US"/>
        </w:rPr>
      </w:pPr>
      <w:r w:rsidRPr="00A5582A">
        <w:rPr>
          <w:rFonts w:ascii="Calibri" w:eastAsia="Calibri" w:hAnsi="Calibri" w:cs="Times New Roman"/>
          <w:lang w:val="en-US"/>
        </w:rPr>
        <w:t>Look carefully at cropping or editing. Distortion should be corrected wherever possible and stray cables, scrappy notices on a wall or other distractions can all be improved or removed.</w:t>
      </w:r>
    </w:p>
    <w:p w14:paraId="34741D80" w14:textId="77777777" w:rsidR="00A5582A" w:rsidRPr="00A5582A" w:rsidRDefault="00A5582A" w:rsidP="00A5582A">
      <w:pPr>
        <w:spacing w:line="240" w:lineRule="auto"/>
        <w:rPr>
          <w:rFonts w:ascii="Calibri" w:eastAsia="Calibri" w:hAnsi="Calibri" w:cs="Times New Roman"/>
          <w:lang w:val="en-US"/>
        </w:rPr>
      </w:pPr>
    </w:p>
    <w:p w14:paraId="659C777D" w14:textId="77777777" w:rsidR="00A5582A" w:rsidRPr="00A5582A" w:rsidRDefault="00A5582A" w:rsidP="00A5582A">
      <w:pPr>
        <w:spacing w:line="240" w:lineRule="auto"/>
        <w:rPr>
          <w:rFonts w:ascii="Calibri" w:eastAsia="Calibri" w:hAnsi="Calibri" w:cs="Times New Roman"/>
          <w:b/>
          <w:bCs/>
          <w:lang w:val="en-US"/>
        </w:rPr>
      </w:pPr>
      <w:r w:rsidRPr="00A5582A">
        <w:rPr>
          <w:rFonts w:ascii="Calibri" w:eastAsia="Calibri" w:hAnsi="Calibri" w:cs="Times New Roman"/>
          <w:b/>
          <w:bCs/>
          <w:lang w:val="en-US"/>
        </w:rPr>
        <w:t>For all entries:</w:t>
      </w:r>
    </w:p>
    <w:p w14:paraId="3EA0D4E5" w14:textId="77777777" w:rsidR="00A5582A" w:rsidRPr="00A5582A" w:rsidRDefault="00A5582A" w:rsidP="00A5582A">
      <w:pPr>
        <w:numPr>
          <w:ilvl w:val="0"/>
          <w:numId w:val="2"/>
        </w:numPr>
        <w:spacing w:after="0" w:line="240" w:lineRule="auto"/>
        <w:contextualSpacing/>
        <w:rPr>
          <w:rFonts w:ascii="Calibri" w:eastAsia="Calibri" w:hAnsi="Calibri" w:cs="Times New Roman"/>
          <w:lang w:val="en-US"/>
        </w:rPr>
      </w:pPr>
      <w:r w:rsidRPr="00A5582A">
        <w:rPr>
          <w:rFonts w:ascii="Calibri" w:eastAsia="Calibri" w:hAnsi="Calibri" w:cs="Times New Roman"/>
          <w:lang w:val="en-US"/>
        </w:rPr>
        <w:t>Be critical of your own work. Look carefully at the image. Is it clear, clean and sharp? Is the subject appropriate and well defined? Do you have the correct permissions for the picture?</w:t>
      </w:r>
    </w:p>
    <w:p w14:paraId="3B1430E7" w14:textId="77777777" w:rsidR="00A5582A" w:rsidRPr="00A5582A" w:rsidRDefault="00A5582A" w:rsidP="00A5582A">
      <w:pPr>
        <w:numPr>
          <w:ilvl w:val="0"/>
          <w:numId w:val="2"/>
        </w:numPr>
        <w:spacing w:after="0" w:line="240" w:lineRule="auto"/>
        <w:contextualSpacing/>
        <w:rPr>
          <w:rFonts w:ascii="Calibri" w:eastAsia="Calibri" w:hAnsi="Calibri" w:cs="Times New Roman"/>
          <w:lang w:val="en-US"/>
        </w:rPr>
      </w:pPr>
      <w:r w:rsidRPr="00A5582A">
        <w:rPr>
          <w:rFonts w:ascii="Calibri" w:eastAsia="Calibri" w:hAnsi="Calibri" w:cs="Times New Roman"/>
          <w:lang w:val="en-US"/>
        </w:rPr>
        <w:t>Ensure that the image is clean. Several have been rejected in the past as there have been multiple dust spots, hairs or other artefacts on the image.</w:t>
      </w:r>
    </w:p>
    <w:p w14:paraId="10A4F459" w14:textId="77777777" w:rsidR="00A5582A" w:rsidRPr="00A5582A" w:rsidRDefault="00A5582A" w:rsidP="00A5582A">
      <w:pPr>
        <w:numPr>
          <w:ilvl w:val="0"/>
          <w:numId w:val="2"/>
        </w:numPr>
        <w:spacing w:after="0" w:line="240" w:lineRule="auto"/>
        <w:contextualSpacing/>
        <w:rPr>
          <w:rFonts w:ascii="Calibri" w:eastAsia="Calibri" w:hAnsi="Calibri" w:cs="Times New Roman"/>
          <w:lang w:val="en-US"/>
        </w:rPr>
      </w:pPr>
      <w:r w:rsidRPr="00A5582A">
        <w:rPr>
          <w:rFonts w:ascii="Calibri" w:eastAsia="Calibri" w:hAnsi="Calibri" w:cs="Times New Roman"/>
          <w:lang w:val="en-US"/>
        </w:rPr>
        <w:t>Check your exposure and the brightness range. A number of entries in the past few years could have been improved significantly by adjusting the shadow or highlight points.</w:t>
      </w:r>
    </w:p>
    <w:p w14:paraId="233EB96C" w14:textId="77777777" w:rsidR="00A5582A" w:rsidRPr="00A5582A" w:rsidRDefault="00A5582A" w:rsidP="00A5582A">
      <w:pPr>
        <w:numPr>
          <w:ilvl w:val="0"/>
          <w:numId w:val="2"/>
        </w:numPr>
        <w:spacing w:after="0" w:line="240" w:lineRule="auto"/>
        <w:contextualSpacing/>
        <w:rPr>
          <w:rFonts w:ascii="Calibri" w:eastAsia="Calibri" w:hAnsi="Calibri" w:cs="Times New Roman"/>
          <w:lang w:val="en-US"/>
        </w:rPr>
      </w:pPr>
      <w:r w:rsidRPr="00A5582A">
        <w:rPr>
          <w:rFonts w:ascii="Calibri" w:eastAsia="Calibri" w:hAnsi="Calibri" w:cs="Times New Roman"/>
          <w:lang w:val="en-US"/>
        </w:rPr>
        <w:t>Make sure there is enough spatial resolution. If the entry requirement states, for example, 2500 pixels along the longest edge, make sure you use that figure. Do not submit an entry at a low resolution.</w:t>
      </w:r>
    </w:p>
    <w:p w14:paraId="385C3BD4" w14:textId="77777777" w:rsidR="00A5582A" w:rsidRPr="00A5582A" w:rsidRDefault="00A5582A" w:rsidP="00A5582A">
      <w:pPr>
        <w:numPr>
          <w:ilvl w:val="0"/>
          <w:numId w:val="2"/>
        </w:numPr>
        <w:spacing w:after="0" w:line="240" w:lineRule="auto"/>
        <w:contextualSpacing/>
        <w:rPr>
          <w:rFonts w:ascii="Calibri" w:eastAsia="Calibri" w:hAnsi="Calibri" w:cs="Times New Roman"/>
          <w:lang w:val="en-US"/>
        </w:rPr>
      </w:pPr>
      <w:r w:rsidRPr="00A5582A">
        <w:rPr>
          <w:rFonts w:ascii="Calibri" w:eastAsia="Calibri" w:hAnsi="Calibri" w:cs="Times New Roman"/>
          <w:lang w:val="en-US"/>
        </w:rPr>
        <w:t>The caption should be concise and accurate. Make sure your description explains the context of the image or how the photograph was achieved.</w:t>
      </w:r>
    </w:p>
    <w:p w14:paraId="1EFEF17D" w14:textId="3CBEAF0B" w:rsidR="00A5582A" w:rsidRDefault="00A5582A" w:rsidP="00A5582A">
      <w:pPr>
        <w:numPr>
          <w:ilvl w:val="0"/>
          <w:numId w:val="2"/>
        </w:numPr>
        <w:spacing w:after="0" w:line="240" w:lineRule="auto"/>
        <w:contextualSpacing/>
        <w:rPr>
          <w:rFonts w:ascii="Calibri" w:eastAsia="Calibri" w:hAnsi="Calibri" w:cs="Times New Roman"/>
          <w:lang w:val="en-US"/>
        </w:rPr>
      </w:pPr>
      <w:r w:rsidRPr="00A5582A">
        <w:rPr>
          <w:rFonts w:ascii="Calibri" w:eastAsia="Calibri" w:hAnsi="Calibri" w:cs="Times New Roman"/>
          <w:lang w:val="en-US"/>
        </w:rPr>
        <w:t>In all descriptions, please check the accuracy of the diagnosis, along with correct spelling and grammar.</w:t>
      </w:r>
    </w:p>
    <w:p w14:paraId="7A4DFD8D" w14:textId="3B83B065" w:rsidR="00A5582A" w:rsidRDefault="00A5582A" w:rsidP="00A5582A">
      <w:pPr>
        <w:spacing w:after="0" w:line="240" w:lineRule="auto"/>
        <w:contextualSpacing/>
        <w:rPr>
          <w:rFonts w:ascii="Calibri" w:eastAsia="Calibri" w:hAnsi="Calibri" w:cs="Times New Roman"/>
          <w:lang w:val="en-US"/>
        </w:rPr>
      </w:pPr>
    </w:p>
    <w:p w14:paraId="4612F419" w14:textId="64E2AE3C" w:rsidR="00A5582A" w:rsidRPr="00A5582A" w:rsidRDefault="00A5582A">
      <w:pPr>
        <w:rPr>
          <w:rFonts w:ascii="Calibri" w:eastAsia="Calibri" w:hAnsi="Calibri" w:cs="Times New Roman"/>
          <w:b/>
          <w:bCs/>
          <w:sz w:val="28"/>
          <w:szCs w:val="28"/>
          <w:lang w:val="en-US"/>
        </w:rPr>
      </w:pPr>
      <w:r>
        <w:rPr>
          <w:rFonts w:ascii="Calibri" w:eastAsia="Calibri" w:hAnsi="Calibri" w:cs="Times New Roman"/>
          <w:lang w:val="en-US"/>
        </w:rPr>
        <w:br w:type="page"/>
      </w:r>
      <w:r w:rsidRPr="00A5582A">
        <w:rPr>
          <w:rFonts w:ascii="Calibri" w:eastAsia="Calibri" w:hAnsi="Calibri" w:cs="Times New Roman"/>
          <w:b/>
          <w:bCs/>
          <w:sz w:val="28"/>
          <w:szCs w:val="28"/>
          <w:lang w:val="en-US"/>
        </w:rPr>
        <w:lastRenderedPageBreak/>
        <w:t>Graphics</w:t>
      </w:r>
    </w:p>
    <w:p w14:paraId="336E89B5" w14:textId="77777777" w:rsidR="008626F3" w:rsidRDefault="00A5582A" w:rsidP="00A5582A">
      <w:pPr>
        <w:rPr>
          <w:rFonts w:ascii="Calibri" w:eastAsia="Calibri" w:hAnsi="Calibri" w:cs="Times New Roman"/>
          <w:lang w:val="en-US"/>
        </w:rPr>
      </w:pPr>
      <w:r w:rsidRPr="00A5582A">
        <w:rPr>
          <w:rFonts w:ascii="Calibri" w:eastAsia="Calibri" w:hAnsi="Calibri" w:cs="Times New Roman"/>
          <w:lang w:val="en-US"/>
        </w:rPr>
        <w:t>As we are the Institute of Medical Illustrators, which covers many specialities, the most essential message is the vital importance in submitting ALL forms of design and illustration, no matter how simple. It is not only the big budget projects that have value but also the mainstream day to day work from departments which are involved in lots of more ordinary projects, and it’s important that this work is also promoted and recogni</w:t>
      </w:r>
      <w:r w:rsidR="008626F3">
        <w:rPr>
          <w:rFonts w:ascii="Calibri" w:eastAsia="Calibri" w:hAnsi="Calibri" w:cs="Times New Roman"/>
          <w:lang w:val="en-US"/>
        </w:rPr>
        <w:t>s</w:t>
      </w:r>
      <w:r w:rsidRPr="00A5582A">
        <w:rPr>
          <w:rFonts w:ascii="Calibri" w:eastAsia="Calibri" w:hAnsi="Calibri" w:cs="Times New Roman"/>
          <w:lang w:val="en-US"/>
        </w:rPr>
        <w:t>ed.</w:t>
      </w:r>
    </w:p>
    <w:p w14:paraId="1AC467F2" w14:textId="77777777" w:rsidR="008626F3" w:rsidRDefault="008626F3" w:rsidP="00A5582A">
      <w:pPr>
        <w:rPr>
          <w:rFonts w:ascii="Calibri" w:eastAsia="Calibri" w:hAnsi="Calibri" w:cs="Times New Roman"/>
          <w:lang w:val="en-US"/>
        </w:rPr>
      </w:pPr>
    </w:p>
    <w:p w14:paraId="196BAC19" w14:textId="32A5B959" w:rsidR="00A5582A" w:rsidRPr="00A5582A" w:rsidRDefault="00A5582A" w:rsidP="00A5582A">
      <w:pPr>
        <w:rPr>
          <w:rFonts w:ascii="Calibri" w:eastAsia="Calibri" w:hAnsi="Calibri" w:cs="Times New Roman"/>
          <w:b/>
          <w:bCs/>
          <w:lang w:val="en-US"/>
        </w:rPr>
      </w:pPr>
      <w:r w:rsidRPr="00A5582A">
        <w:rPr>
          <w:rFonts w:ascii="Calibri" w:eastAsia="Calibri" w:hAnsi="Calibri" w:cs="Times New Roman"/>
          <w:b/>
          <w:bCs/>
          <w:lang w:val="en-US"/>
        </w:rPr>
        <w:t>Criteria</w:t>
      </w:r>
    </w:p>
    <w:p w14:paraId="52B5F8BF" w14:textId="77777777" w:rsidR="00A5582A" w:rsidRPr="00A5582A" w:rsidRDefault="00A5582A" w:rsidP="00A5582A">
      <w:pPr>
        <w:rPr>
          <w:rFonts w:ascii="Calibri" w:eastAsia="Calibri" w:hAnsi="Calibri" w:cs="Times New Roman"/>
          <w:lang w:val="en-US"/>
        </w:rPr>
      </w:pPr>
      <w:r w:rsidRPr="00A5582A">
        <w:rPr>
          <w:rFonts w:ascii="Calibri" w:eastAsia="Calibri" w:hAnsi="Calibri" w:cs="Times New Roman"/>
          <w:lang w:val="en-US"/>
        </w:rPr>
        <w:t>Because of the range of work submitted from illustration to print to online, 2D or 3D, VR, etc., (it could be likened to comparing apples with pears, peaches and cherries), not every criterion can be applied to each entry but attempts are made to weight the work according to those criteria that fit.</w:t>
      </w:r>
    </w:p>
    <w:p w14:paraId="5A04CDE4" w14:textId="77777777" w:rsidR="00A5582A" w:rsidRDefault="00A5582A" w:rsidP="00A5582A">
      <w:pPr>
        <w:rPr>
          <w:rFonts w:ascii="Calibri" w:eastAsia="Calibri" w:hAnsi="Calibri" w:cs="Times New Roman"/>
          <w:lang w:val="en-US"/>
        </w:rPr>
      </w:pPr>
      <w:r w:rsidRPr="00A5582A">
        <w:rPr>
          <w:rFonts w:ascii="Calibri" w:eastAsia="Calibri" w:hAnsi="Calibri" w:cs="Times New Roman"/>
          <w:lang w:val="en-US"/>
        </w:rPr>
        <w:t>A few general starter criteria include:</w:t>
      </w:r>
    </w:p>
    <w:p w14:paraId="129C5BAD" w14:textId="77777777" w:rsidR="00A5582A" w:rsidRDefault="00A5582A" w:rsidP="00A5582A">
      <w:pPr>
        <w:pStyle w:val="ListParagraph"/>
        <w:numPr>
          <w:ilvl w:val="0"/>
          <w:numId w:val="7"/>
        </w:numPr>
        <w:rPr>
          <w:rFonts w:ascii="Calibri" w:eastAsia="Calibri" w:hAnsi="Calibri" w:cs="Times New Roman"/>
          <w:lang w:val="en-US"/>
        </w:rPr>
      </w:pPr>
      <w:r w:rsidRPr="00A5582A">
        <w:rPr>
          <w:rFonts w:ascii="Calibri" w:eastAsia="Calibri" w:hAnsi="Calibri" w:cs="Times New Roman"/>
          <w:lang w:val="en-US"/>
        </w:rPr>
        <w:t>Quality standard (does the entry meet all expected quality standards?)</w:t>
      </w:r>
    </w:p>
    <w:p w14:paraId="7FADFE83" w14:textId="77777777" w:rsidR="00A5582A" w:rsidRDefault="00A5582A" w:rsidP="00A5582A">
      <w:pPr>
        <w:pStyle w:val="ListParagraph"/>
        <w:numPr>
          <w:ilvl w:val="0"/>
          <w:numId w:val="7"/>
        </w:numPr>
        <w:rPr>
          <w:rFonts w:ascii="Calibri" w:eastAsia="Calibri" w:hAnsi="Calibri" w:cs="Times New Roman"/>
          <w:lang w:val="en-US"/>
        </w:rPr>
      </w:pPr>
      <w:r w:rsidRPr="00A5582A">
        <w:rPr>
          <w:rFonts w:ascii="Calibri" w:eastAsia="Calibri" w:hAnsi="Calibri" w:cs="Times New Roman"/>
          <w:lang w:val="en-US"/>
        </w:rPr>
        <w:t xml:space="preserve">Has the brief been </w:t>
      </w:r>
      <w:proofErr w:type="gramStart"/>
      <w:r w:rsidRPr="00A5582A">
        <w:rPr>
          <w:rFonts w:ascii="Calibri" w:eastAsia="Calibri" w:hAnsi="Calibri" w:cs="Times New Roman"/>
          <w:lang w:val="en-US"/>
        </w:rPr>
        <w:t>followed</w:t>
      </w:r>
      <w:proofErr w:type="gramEnd"/>
    </w:p>
    <w:p w14:paraId="3CC6D023" w14:textId="77777777" w:rsidR="00A5582A" w:rsidRDefault="00A5582A" w:rsidP="00A5582A">
      <w:pPr>
        <w:pStyle w:val="ListParagraph"/>
        <w:numPr>
          <w:ilvl w:val="0"/>
          <w:numId w:val="7"/>
        </w:numPr>
        <w:rPr>
          <w:rFonts w:ascii="Calibri" w:eastAsia="Calibri" w:hAnsi="Calibri" w:cs="Times New Roman"/>
          <w:lang w:val="en-US"/>
        </w:rPr>
      </w:pPr>
      <w:r w:rsidRPr="00A5582A">
        <w:rPr>
          <w:rFonts w:ascii="Calibri" w:eastAsia="Calibri" w:hAnsi="Calibri" w:cs="Times New Roman"/>
          <w:lang w:val="en-US"/>
        </w:rPr>
        <w:t>Clinical value (how well does the entry convey the clinical information?)</w:t>
      </w:r>
    </w:p>
    <w:p w14:paraId="5DCB1A95" w14:textId="77777777" w:rsidR="00A5582A" w:rsidRDefault="00A5582A" w:rsidP="00A5582A">
      <w:pPr>
        <w:pStyle w:val="ListParagraph"/>
        <w:numPr>
          <w:ilvl w:val="0"/>
          <w:numId w:val="7"/>
        </w:numPr>
        <w:rPr>
          <w:rFonts w:ascii="Calibri" w:eastAsia="Calibri" w:hAnsi="Calibri" w:cs="Times New Roman"/>
          <w:lang w:val="en-US"/>
        </w:rPr>
      </w:pPr>
      <w:r w:rsidRPr="00A5582A">
        <w:rPr>
          <w:rFonts w:ascii="Calibri" w:eastAsia="Calibri" w:hAnsi="Calibri" w:cs="Times New Roman"/>
          <w:lang w:val="en-US"/>
        </w:rPr>
        <w:t>Suitability for appropriate audience/medium</w:t>
      </w:r>
    </w:p>
    <w:p w14:paraId="044D2055" w14:textId="77777777" w:rsidR="00A5582A" w:rsidRDefault="00A5582A" w:rsidP="00A5582A">
      <w:pPr>
        <w:pStyle w:val="ListParagraph"/>
        <w:numPr>
          <w:ilvl w:val="0"/>
          <w:numId w:val="7"/>
        </w:numPr>
        <w:rPr>
          <w:rFonts w:ascii="Calibri" w:eastAsia="Calibri" w:hAnsi="Calibri" w:cs="Times New Roman"/>
          <w:lang w:val="en-US"/>
        </w:rPr>
      </w:pPr>
      <w:r w:rsidRPr="00A5582A">
        <w:rPr>
          <w:rFonts w:ascii="Calibri" w:eastAsia="Calibri" w:hAnsi="Calibri" w:cs="Times New Roman"/>
          <w:lang w:val="en-US"/>
        </w:rPr>
        <w:t>Level of expertise (does the entry show the need for advanced technical or professional knowledge?)</w:t>
      </w:r>
    </w:p>
    <w:p w14:paraId="612DE5E6" w14:textId="77777777" w:rsidR="00A5582A" w:rsidRDefault="00A5582A" w:rsidP="00A5582A">
      <w:pPr>
        <w:pStyle w:val="ListParagraph"/>
        <w:numPr>
          <w:ilvl w:val="0"/>
          <w:numId w:val="7"/>
        </w:numPr>
        <w:rPr>
          <w:rFonts w:ascii="Calibri" w:eastAsia="Calibri" w:hAnsi="Calibri" w:cs="Times New Roman"/>
          <w:lang w:val="en-US"/>
        </w:rPr>
      </w:pPr>
      <w:r w:rsidRPr="00A5582A">
        <w:rPr>
          <w:rFonts w:ascii="Calibri" w:eastAsia="Calibri" w:hAnsi="Calibri" w:cs="Times New Roman"/>
          <w:lang w:val="en-US"/>
        </w:rPr>
        <w:t>Impact/aesthetic value (does the entry have a high visual impact?)</w:t>
      </w:r>
    </w:p>
    <w:p w14:paraId="2F2F7987" w14:textId="036471FB" w:rsidR="00A5582A" w:rsidRDefault="00A5582A" w:rsidP="00A5582A">
      <w:pPr>
        <w:pStyle w:val="ListParagraph"/>
        <w:numPr>
          <w:ilvl w:val="0"/>
          <w:numId w:val="7"/>
        </w:numPr>
        <w:rPr>
          <w:rFonts w:ascii="Calibri" w:eastAsia="Calibri" w:hAnsi="Calibri" w:cs="Times New Roman"/>
          <w:lang w:val="en-US"/>
        </w:rPr>
      </w:pPr>
      <w:r w:rsidRPr="00A5582A">
        <w:rPr>
          <w:rFonts w:ascii="Calibri" w:eastAsia="Calibri" w:hAnsi="Calibri" w:cs="Times New Roman"/>
          <w:lang w:val="en-US"/>
        </w:rPr>
        <w:t xml:space="preserve">It is sometimes difficult to establish exactly what the input has been by the entrant so it is important to state specifically what their role in producing the entry has been </w:t>
      </w:r>
    </w:p>
    <w:p w14:paraId="3F756BF9" w14:textId="77777777" w:rsidR="00A5582A" w:rsidRPr="00A5582A" w:rsidRDefault="00A5582A" w:rsidP="00A5582A">
      <w:pPr>
        <w:rPr>
          <w:rFonts w:ascii="Calibri" w:eastAsia="Calibri" w:hAnsi="Calibri" w:cs="Times New Roman"/>
          <w:lang w:val="en-US"/>
        </w:rPr>
      </w:pPr>
    </w:p>
    <w:p w14:paraId="4B560589" w14:textId="77777777" w:rsidR="00A5582A" w:rsidRPr="00A5582A" w:rsidRDefault="00A5582A" w:rsidP="00A5582A">
      <w:pPr>
        <w:rPr>
          <w:rFonts w:ascii="Calibri" w:eastAsia="Calibri" w:hAnsi="Calibri" w:cs="Times New Roman"/>
          <w:b/>
          <w:bCs/>
          <w:i/>
          <w:iCs/>
          <w:lang w:val="en-US"/>
        </w:rPr>
      </w:pPr>
      <w:r w:rsidRPr="00A5582A">
        <w:rPr>
          <w:rFonts w:ascii="Calibri" w:eastAsia="Calibri" w:hAnsi="Calibri" w:cs="Times New Roman"/>
          <w:b/>
          <w:bCs/>
          <w:i/>
          <w:iCs/>
          <w:lang w:val="en-US"/>
        </w:rPr>
        <w:t>What makes an entry stand out in terms of uniqueness?</w:t>
      </w:r>
    </w:p>
    <w:p w14:paraId="3E1F3C46" w14:textId="77777777" w:rsidR="00A5582A" w:rsidRPr="00A5582A" w:rsidRDefault="00A5582A" w:rsidP="00A5582A">
      <w:pPr>
        <w:rPr>
          <w:rFonts w:ascii="Calibri" w:eastAsia="Calibri" w:hAnsi="Calibri" w:cs="Times New Roman"/>
          <w:lang w:val="en-US"/>
        </w:rPr>
      </w:pPr>
      <w:r w:rsidRPr="00A5582A">
        <w:rPr>
          <w:rFonts w:ascii="Calibri" w:eastAsia="Calibri" w:hAnsi="Calibri" w:cs="Times New Roman"/>
          <w:lang w:val="en-US"/>
        </w:rPr>
        <w:t>One hallmark of a good art/illustration entry is the sense of movement, balance, and harmony achieved from organizing different elements of the artwork like the background, uses of negative and positive space, line flow, and tonal shapes, in a dynamic way while capturing the overall rhythm of the subject.</w:t>
      </w:r>
    </w:p>
    <w:p w14:paraId="4F582BA9" w14:textId="77777777" w:rsidR="00A5582A" w:rsidRPr="00A5582A" w:rsidRDefault="00A5582A" w:rsidP="00A5582A">
      <w:pPr>
        <w:rPr>
          <w:rFonts w:ascii="Calibri" w:eastAsia="Calibri" w:hAnsi="Calibri" w:cs="Times New Roman"/>
          <w:lang w:val="en-US"/>
        </w:rPr>
      </w:pPr>
      <w:r w:rsidRPr="00A5582A">
        <w:rPr>
          <w:rFonts w:ascii="Calibri" w:eastAsia="Calibri" w:hAnsi="Calibri" w:cs="Times New Roman"/>
          <w:lang w:val="en-US"/>
        </w:rPr>
        <w:t>It could push boundaries, challenge perceptions, and offer a unique perspective which can manifest in unexpected colour combinations, unconventional use of materials, or a completely new approach to a familiar subject.</w:t>
      </w:r>
    </w:p>
    <w:p w14:paraId="1C5B82CE" w14:textId="7CF65FB1" w:rsidR="00A5582A" w:rsidRPr="00A5582A" w:rsidRDefault="00A5582A" w:rsidP="00A5582A">
      <w:pPr>
        <w:rPr>
          <w:rFonts w:ascii="Calibri" w:eastAsia="Calibri" w:hAnsi="Calibri" w:cs="Times New Roman"/>
          <w:lang w:val="en-US"/>
        </w:rPr>
      </w:pPr>
      <w:r w:rsidRPr="00A5582A">
        <w:rPr>
          <w:rFonts w:ascii="Calibri" w:eastAsia="Calibri" w:hAnsi="Calibri" w:cs="Times New Roman"/>
          <w:lang w:val="en-US"/>
        </w:rPr>
        <w:t>Graphic design entries should show an understanding of the real purpose of the design and involve a combination of creativity, research, and experimentatio</w:t>
      </w:r>
      <w:r>
        <w:rPr>
          <w:rFonts w:ascii="Calibri" w:eastAsia="Calibri" w:hAnsi="Calibri" w:cs="Times New Roman"/>
          <w:lang w:val="en-US"/>
        </w:rPr>
        <w:t>n.</w:t>
      </w:r>
    </w:p>
    <w:p w14:paraId="7DB5EAA7" w14:textId="77777777" w:rsidR="00A5582A" w:rsidRPr="00A5582A" w:rsidRDefault="00A5582A" w:rsidP="00A5582A">
      <w:pPr>
        <w:rPr>
          <w:rFonts w:ascii="Calibri" w:eastAsia="Calibri" w:hAnsi="Calibri" w:cs="Times New Roman"/>
          <w:lang w:val="en-US"/>
        </w:rPr>
      </w:pPr>
    </w:p>
    <w:p w14:paraId="46F8165B" w14:textId="77777777" w:rsidR="00A5582A" w:rsidRPr="00A5582A" w:rsidRDefault="00A5582A" w:rsidP="00A5582A">
      <w:pPr>
        <w:rPr>
          <w:rFonts w:ascii="Calibri" w:eastAsia="Calibri" w:hAnsi="Calibri" w:cs="Times New Roman"/>
          <w:b/>
          <w:bCs/>
          <w:i/>
          <w:iCs/>
          <w:lang w:val="en-US"/>
        </w:rPr>
      </w:pPr>
      <w:r w:rsidRPr="00A5582A">
        <w:rPr>
          <w:rFonts w:ascii="Calibri" w:eastAsia="Calibri" w:hAnsi="Calibri" w:cs="Times New Roman"/>
          <w:b/>
          <w:bCs/>
          <w:i/>
          <w:iCs/>
          <w:lang w:val="en-US"/>
        </w:rPr>
        <w:t>Are there any particular techniques or styles that should stand out?</w:t>
      </w:r>
    </w:p>
    <w:p w14:paraId="367E8D7B" w14:textId="77777777" w:rsidR="00A5582A" w:rsidRPr="00A5582A" w:rsidRDefault="00A5582A" w:rsidP="00A5582A">
      <w:pPr>
        <w:rPr>
          <w:rFonts w:ascii="Calibri" w:eastAsia="Calibri" w:hAnsi="Calibri" w:cs="Times New Roman"/>
          <w:lang w:val="en-US"/>
        </w:rPr>
      </w:pPr>
      <w:r w:rsidRPr="00A5582A">
        <w:rPr>
          <w:rFonts w:ascii="Calibri" w:eastAsia="Calibri" w:hAnsi="Calibri" w:cs="Times New Roman"/>
          <w:lang w:val="en-US"/>
        </w:rPr>
        <w:t>For 2D artwork, the ability to show depth of form is crucial for achieving realism and believability, to be able to draw lines and curves of varying lengths, shapes, and directions with confidence and fluidity, and showing control between areas of light and shadows.</w:t>
      </w:r>
    </w:p>
    <w:p w14:paraId="30067B28" w14:textId="77777777" w:rsidR="00A5582A" w:rsidRPr="00A5582A" w:rsidRDefault="00A5582A" w:rsidP="00A5582A">
      <w:pPr>
        <w:rPr>
          <w:rFonts w:ascii="Calibri" w:eastAsia="Calibri" w:hAnsi="Calibri" w:cs="Times New Roman"/>
          <w:lang w:val="en-US"/>
        </w:rPr>
      </w:pPr>
      <w:r w:rsidRPr="00A5582A">
        <w:rPr>
          <w:rFonts w:ascii="Calibri" w:eastAsia="Calibri" w:hAnsi="Calibri" w:cs="Times New Roman"/>
          <w:lang w:val="en-US"/>
        </w:rPr>
        <w:t xml:space="preserve">3D work needs to show great rendering skills, including shading, blending, and edge control </w:t>
      </w:r>
    </w:p>
    <w:p w14:paraId="441974CE" w14:textId="3A9F2E66" w:rsidR="00A5582A" w:rsidRDefault="00A5582A" w:rsidP="00A5582A">
      <w:pPr>
        <w:rPr>
          <w:rFonts w:ascii="Calibri" w:eastAsia="Calibri" w:hAnsi="Calibri" w:cs="Times New Roman"/>
          <w:lang w:val="en-US"/>
        </w:rPr>
      </w:pPr>
      <w:r w:rsidRPr="00A5582A">
        <w:rPr>
          <w:rFonts w:ascii="Calibri" w:eastAsia="Calibri" w:hAnsi="Calibri" w:cs="Times New Roman"/>
          <w:lang w:val="en-US"/>
        </w:rPr>
        <w:lastRenderedPageBreak/>
        <w:t>Graphic design work should exhibit core elements of emphasis, balance and alignment, contrast, repetition, proportion, movement and white space</w:t>
      </w:r>
    </w:p>
    <w:p w14:paraId="07C3CFD5" w14:textId="77777777" w:rsidR="00A5582A" w:rsidRPr="00A5582A" w:rsidRDefault="00A5582A" w:rsidP="00A5582A">
      <w:pPr>
        <w:rPr>
          <w:rFonts w:ascii="Calibri" w:eastAsia="Calibri" w:hAnsi="Calibri" w:cs="Times New Roman"/>
          <w:lang w:val="en-US"/>
        </w:rPr>
      </w:pPr>
    </w:p>
    <w:p w14:paraId="1FA2EEE3" w14:textId="77777777" w:rsidR="00A5582A" w:rsidRPr="00A5582A" w:rsidRDefault="00A5582A" w:rsidP="00A5582A">
      <w:pPr>
        <w:rPr>
          <w:rFonts w:ascii="Calibri" w:eastAsia="Calibri" w:hAnsi="Calibri" w:cs="Times New Roman"/>
          <w:b/>
          <w:bCs/>
          <w:i/>
          <w:iCs/>
          <w:lang w:val="en-US"/>
        </w:rPr>
      </w:pPr>
      <w:r w:rsidRPr="00A5582A">
        <w:rPr>
          <w:rFonts w:ascii="Calibri" w:eastAsia="Calibri" w:hAnsi="Calibri" w:cs="Times New Roman"/>
          <w:b/>
          <w:bCs/>
          <w:i/>
          <w:iCs/>
          <w:lang w:val="en-US"/>
        </w:rPr>
        <w:t>Are there any common mistakes that entrants should avoid?</w:t>
      </w:r>
    </w:p>
    <w:p w14:paraId="48B32B18" w14:textId="77777777" w:rsidR="00A5582A" w:rsidRPr="00A5582A" w:rsidRDefault="00A5582A" w:rsidP="00A5582A">
      <w:pPr>
        <w:rPr>
          <w:rFonts w:ascii="Calibri" w:eastAsia="Calibri" w:hAnsi="Calibri" w:cs="Times New Roman"/>
          <w:lang w:val="en-US"/>
        </w:rPr>
      </w:pPr>
      <w:r w:rsidRPr="00A5582A">
        <w:rPr>
          <w:rFonts w:ascii="Calibri" w:eastAsia="Calibri" w:hAnsi="Calibri" w:cs="Times New Roman"/>
          <w:lang w:val="en-US"/>
        </w:rPr>
        <w:t>When everything is emphasized in an illustration, it has the unwanted effect of negating the prominence of anything.</w:t>
      </w:r>
    </w:p>
    <w:p w14:paraId="1C890D24" w14:textId="77777777" w:rsidR="00A5582A" w:rsidRPr="00A5582A" w:rsidRDefault="00A5582A" w:rsidP="00A5582A">
      <w:pPr>
        <w:rPr>
          <w:rFonts w:ascii="Calibri" w:eastAsia="Calibri" w:hAnsi="Calibri" w:cs="Times New Roman"/>
          <w:lang w:val="en-US"/>
        </w:rPr>
      </w:pPr>
      <w:r w:rsidRPr="00A5582A">
        <w:rPr>
          <w:rFonts w:ascii="Calibri" w:eastAsia="Calibri" w:hAnsi="Calibri" w:cs="Times New Roman"/>
          <w:lang w:val="en-US"/>
        </w:rPr>
        <w:t>Entries can be let down by typos, spelling and grammatical errors, all easy fixes to put right.</w:t>
      </w:r>
    </w:p>
    <w:p w14:paraId="50C9D440" w14:textId="77777777" w:rsidR="00A5582A" w:rsidRPr="00A5582A" w:rsidRDefault="00A5582A" w:rsidP="00A5582A">
      <w:pPr>
        <w:rPr>
          <w:rFonts w:ascii="Calibri" w:eastAsia="Calibri" w:hAnsi="Calibri" w:cs="Times New Roman"/>
          <w:lang w:val="en-US"/>
        </w:rPr>
      </w:pPr>
      <w:r w:rsidRPr="00A5582A">
        <w:rPr>
          <w:rFonts w:ascii="Calibri" w:eastAsia="Calibri" w:hAnsi="Calibri" w:cs="Times New Roman"/>
          <w:lang w:val="en-US"/>
        </w:rPr>
        <w:t>No amount of shading finesse or use of excessive palette can save an illustration with wonky proportions, perspective, and anatomy</w:t>
      </w:r>
    </w:p>
    <w:p w14:paraId="64D8CF6E" w14:textId="77777777" w:rsidR="00A5582A" w:rsidRPr="00A5582A" w:rsidRDefault="00A5582A" w:rsidP="00A5582A">
      <w:pPr>
        <w:rPr>
          <w:rFonts w:ascii="Calibri" w:eastAsia="Calibri" w:hAnsi="Calibri" w:cs="Times New Roman"/>
          <w:lang w:val="en-US"/>
        </w:rPr>
      </w:pPr>
    </w:p>
    <w:p w14:paraId="6C9A8AAC" w14:textId="77777777" w:rsidR="00A5582A" w:rsidRPr="00A5582A" w:rsidRDefault="00A5582A" w:rsidP="00A5582A">
      <w:pPr>
        <w:rPr>
          <w:rFonts w:ascii="Calibri" w:eastAsia="Calibri" w:hAnsi="Calibri" w:cs="Times New Roman"/>
          <w:b/>
          <w:bCs/>
          <w:i/>
          <w:iCs/>
          <w:lang w:val="en-US"/>
        </w:rPr>
      </w:pPr>
      <w:r w:rsidRPr="00A5582A">
        <w:rPr>
          <w:rFonts w:ascii="Calibri" w:eastAsia="Calibri" w:hAnsi="Calibri" w:cs="Times New Roman"/>
          <w:b/>
          <w:bCs/>
          <w:i/>
          <w:iCs/>
          <w:lang w:val="en-US"/>
        </w:rPr>
        <w:t>What key pieces of advice would you give to future entrants to enhance their chances of success?</w:t>
      </w:r>
    </w:p>
    <w:p w14:paraId="7FC6CEE8" w14:textId="77777777" w:rsidR="00A5582A" w:rsidRPr="00A5582A" w:rsidRDefault="00A5582A" w:rsidP="00A5582A">
      <w:pPr>
        <w:rPr>
          <w:rFonts w:ascii="Calibri" w:eastAsia="Calibri" w:hAnsi="Calibri" w:cs="Times New Roman"/>
          <w:lang w:val="en-US"/>
        </w:rPr>
      </w:pPr>
      <w:r w:rsidRPr="00A5582A">
        <w:rPr>
          <w:rFonts w:ascii="Calibri" w:eastAsia="Calibri" w:hAnsi="Calibri" w:cs="Times New Roman"/>
          <w:lang w:val="en-US"/>
        </w:rPr>
        <w:t>Ultimately, what makes an entry successful or not depends on whether it fulfills the purpose it was created for. Not all factors need to be equally evident in a drawing to consider it successful and different aspects need to be prioritized when approaching different types of illustration.</w:t>
      </w:r>
    </w:p>
    <w:p w14:paraId="5F7FC49E" w14:textId="7E08CA82" w:rsidR="00A5582A" w:rsidRPr="00A5582A" w:rsidRDefault="00A5582A" w:rsidP="00A5582A">
      <w:pPr>
        <w:rPr>
          <w:rFonts w:ascii="Calibri" w:eastAsia="Calibri" w:hAnsi="Calibri" w:cs="Times New Roman"/>
          <w:lang w:val="en-US"/>
        </w:rPr>
      </w:pPr>
      <w:r w:rsidRPr="00A5582A">
        <w:rPr>
          <w:rFonts w:ascii="Calibri" w:eastAsia="Calibri" w:hAnsi="Calibri" w:cs="Times New Roman"/>
          <w:lang w:val="en-US"/>
        </w:rPr>
        <w:t>Try and focus on the formal elements of the work including line, medium, colour, light, space, composition and style, and ensure that the brief is followed and executed to the best of the entrant’s ability</w:t>
      </w:r>
    </w:p>
    <w:p w14:paraId="43A6CB0C" w14:textId="2896B902" w:rsidR="00A5582A" w:rsidRPr="00A5582A" w:rsidRDefault="00A5582A" w:rsidP="00A5582A">
      <w:pPr>
        <w:rPr>
          <w:rFonts w:ascii="Calibri" w:eastAsia="Calibri" w:hAnsi="Calibri" w:cs="Times New Roman"/>
          <w:lang w:val="en-US"/>
        </w:rPr>
      </w:pPr>
      <w:r w:rsidRPr="00A5582A">
        <w:rPr>
          <w:rFonts w:ascii="Calibri" w:eastAsia="Calibri" w:hAnsi="Calibri" w:cs="Times New Roman"/>
          <w:lang w:val="en-US"/>
        </w:rPr>
        <w:t>Some individual criteria that can be applied</w:t>
      </w:r>
      <w:r>
        <w:rPr>
          <w:rFonts w:ascii="Calibri" w:eastAsia="Calibri" w:hAnsi="Calibri" w:cs="Times New Roman"/>
          <w:lang w:val="en-US"/>
        </w:rPr>
        <w:t>:</w:t>
      </w:r>
    </w:p>
    <w:p w14:paraId="38B462FE" w14:textId="77777777" w:rsidR="00A5582A" w:rsidRDefault="00A5582A" w:rsidP="00A5582A">
      <w:pPr>
        <w:rPr>
          <w:rFonts w:ascii="Calibri" w:eastAsia="Calibri" w:hAnsi="Calibri" w:cs="Times New Roman"/>
          <w:b/>
          <w:bCs/>
          <w:lang w:val="en-US"/>
        </w:rPr>
      </w:pPr>
      <w:r w:rsidRPr="00A5582A">
        <w:rPr>
          <w:rFonts w:ascii="Calibri" w:eastAsia="Calibri" w:hAnsi="Calibri" w:cs="Times New Roman"/>
          <w:b/>
          <w:bCs/>
          <w:lang w:val="en-US"/>
        </w:rPr>
        <w:t>Layout</w:t>
      </w:r>
    </w:p>
    <w:p w14:paraId="67E8D512" w14:textId="77777777" w:rsidR="00A5582A" w:rsidRPr="00A5582A" w:rsidRDefault="00A5582A" w:rsidP="00A5582A">
      <w:pPr>
        <w:pStyle w:val="ListParagraph"/>
        <w:numPr>
          <w:ilvl w:val="0"/>
          <w:numId w:val="8"/>
        </w:numPr>
        <w:rPr>
          <w:rFonts w:ascii="Calibri" w:eastAsia="Calibri" w:hAnsi="Calibri" w:cs="Times New Roman"/>
          <w:b/>
          <w:bCs/>
          <w:lang w:val="en-US"/>
        </w:rPr>
      </w:pPr>
      <w:r w:rsidRPr="00A5582A">
        <w:rPr>
          <w:rFonts w:ascii="Calibri" w:eastAsia="Calibri" w:hAnsi="Calibri" w:cs="Times New Roman"/>
          <w:lang w:val="en-US"/>
        </w:rPr>
        <w:t>Was the content well handled</w:t>
      </w:r>
      <w:r>
        <w:rPr>
          <w:rFonts w:ascii="Calibri" w:eastAsia="Calibri" w:hAnsi="Calibri" w:cs="Times New Roman"/>
          <w:lang w:val="en-US"/>
        </w:rPr>
        <w:t>?</w:t>
      </w:r>
    </w:p>
    <w:p w14:paraId="008F86CB" w14:textId="77777777" w:rsidR="00A5582A" w:rsidRPr="00A5582A" w:rsidRDefault="00A5582A" w:rsidP="00A5582A">
      <w:pPr>
        <w:pStyle w:val="ListParagraph"/>
        <w:numPr>
          <w:ilvl w:val="0"/>
          <w:numId w:val="8"/>
        </w:numPr>
        <w:rPr>
          <w:rFonts w:ascii="Calibri" w:eastAsia="Calibri" w:hAnsi="Calibri" w:cs="Times New Roman"/>
          <w:b/>
          <w:bCs/>
          <w:lang w:val="en-US"/>
        </w:rPr>
      </w:pPr>
      <w:r w:rsidRPr="00A5582A">
        <w:rPr>
          <w:rFonts w:ascii="Calibri" w:eastAsia="Calibri" w:hAnsi="Calibri" w:cs="Times New Roman"/>
          <w:lang w:val="en-US"/>
        </w:rPr>
        <w:t>Was there a dynamic, balanced grid?</w:t>
      </w:r>
    </w:p>
    <w:p w14:paraId="6084ED7B" w14:textId="77777777" w:rsidR="00A5582A" w:rsidRPr="00A5582A" w:rsidRDefault="00A5582A" w:rsidP="00A5582A">
      <w:pPr>
        <w:pStyle w:val="ListParagraph"/>
        <w:numPr>
          <w:ilvl w:val="0"/>
          <w:numId w:val="8"/>
        </w:numPr>
        <w:rPr>
          <w:rFonts w:ascii="Calibri" w:eastAsia="Calibri" w:hAnsi="Calibri" w:cs="Times New Roman"/>
          <w:b/>
          <w:bCs/>
          <w:lang w:val="en-US"/>
        </w:rPr>
      </w:pPr>
      <w:r w:rsidRPr="00A5582A">
        <w:rPr>
          <w:rFonts w:ascii="Calibri" w:eastAsia="Calibri" w:hAnsi="Calibri" w:cs="Times New Roman"/>
          <w:lang w:val="en-US"/>
        </w:rPr>
        <w:t>Were images well cropped?</w:t>
      </w:r>
    </w:p>
    <w:p w14:paraId="5CF73DBC" w14:textId="6AB2982D" w:rsidR="00A5582A" w:rsidRPr="00A5582A" w:rsidRDefault="00A5582A" w:rsidP="00A5582A">
      <w:pPr>
        <w:pStyle w:val="ListParagraph"/>
        <w:numPr>
          <w:ilvl w:val="0"/>
          <w:numId w:val="8"/>
        </w:numPr>
        <w:rPr>
          <w:rFonts w:ascii="Calibri" w:eastAsia="Calibri" w:hAnsi="Calibri" w:cs="Times New Roman"/>
          <w:b/>
          <w:bCs/>
          <w:lang w:val="en-US"/>
        </w:rPr>
      </w:pPr>
      <w:r w:rsidRPr="00A5582A">
        <w:rPr>
          <w:rFonts w:ascii="Calibri" w:eastAsia="Calibri" w:hAnsi="Calibri" w:cs="Times New Roman"/>
          <w:lang w:val="en-US"/>
        </w:rPr>
        <w:t>Were the elements proportionate and reflecting a clear hierarchy of information?</w:t>
      </w:r>
    </w:p>
    <w:p w14:paraId="140841CC" w14:textId="77777777" w:rsidR="00A5582A" w:rsidRPr="00A5582A" w:rsidRDefault="00A5582A" w:rsidP="00A5582A">
      <w:pPr>
        <w:rPr>
          <w:rFonts w:ascii="Calibri" w:eastAsia="Calibri" w:hAnsi="Calibri" w:cs="Times New Roman"/>
          <w:b/>
          <w:bCs/>
          <w:lang w:val="en-US"/>
        </w:rPr>
      </w:pPr>
      <w:r w:rsidRPr="00A5582A">
        <w:rPr>
          <w:rFonts w:ascii="Calibri" w:eastAsia="Calibri" w:hAnsi="Calibri" w:cs="Times New Roman"/>
          <w:b/>
          <w:bCs/>
          <w:lang w:val="en-US"/>
        </w:rPr>
        <w:t>Colour</w:t>
      </w:r>
    </w:p>
    <w:p w14:paraId="004A69E8" w14:textId="77777777" w:rsidR="00A5582A" w:rsidRDefault="00A5582A" w:rsidP="00A5582A">
      <w:pPr>
        <w:pStyle w:val="ListParagraph"/>
        <w:numPr>
          <w:ilvl w:val="0"/>
          <w:numId w:val="9"/>
        </w:numPr>
        <w:rPr>
          <w:rFonts w:ascii="Calibri" w:eastAsia="Calibri" w:hAnsi="Calibri" w:cs="Times New Roman"/>
          <w:lang w:val="en-US"/>
        </w:rPr>
      </w:pPr>
      <w:r w:rsidRPr="00A5582A">
        <w:rPr>
          <w:rFonts w:ascii="Calibri" w:eastAsia="Calibri" w:hAnsi="Calibri" w:cs="Times New Roman"/>
          <w:lang w:val="en-US"/>
        </w:rPr>
        <w:t>Was there a consistent colour palette applied?</w:t>
      </w:r>
    </w:p>
    <w:p w14:paraId="68E93C5C" w14:textId="77777777" w:rsidR="00A5582A" w:rsidRDefault="00A5582A" w:rsidP="00A5582A">
      <w:pPr>
        <w:pStyle w:val="ListParagraph"/>
        <w:numPr>
          <w:ilvl w:val="0"/>
          <w:numId w:val="9"/>
        </w:numPr>
        <w:rPr>
          <w:rFonts w:ascii="Calibri" w:eastAsia="Calibri" w:hAnsi="Calibri" w:cs="Times New Roman"/>
          <w:lang w:val="en-US"/>
        </w:rPr>
      </w:pPr>
      <w:r w:rsidRPr="00A5582A">
        <w:rPr>
          <w:rFonts w:ascii="Calibri" w:eastAsia="Calibri" w:hAnsi="Calibri" w:cs="Times New Roman"/>
          <w:lang w:val="en-US"/>
        </w:rPr>
        <w:t>Were the colours appropriate to the target audience?</w:t>
      </w:r>
    </w:p>
    <w:p w14:paraId="328F44EA" w14:textId="77777777" w:rsidR="00A5582A" w:rsidRDefault="00A5582A" w:rsidP="00A5582A">
      <w:pPr>
        <w:pStyle w:val="ListParagraph"/>
        <w:numPr>
          <w:ilvl w:val="0"/>
          <w:numId w:val="9"/>
        </w:numPr>
        <w:rPr>
          <w:rFonts w:ascii="Calibri" w:eastAsia="Calibri" w:hAnsi="Calibri" w:cs="Times New Roman"/>
          <w:lang w:val="en-US"/>
        </w:rPr>
      </w:pPr>
      <w:r w:rsidRPr="00A5582A">
        <w:rPr>
          <w:rFonts w:ascii="Calibri" w:eastAsia="Calibri" w:hAnsi="Calibri" w:cs="Times New Roman"/>
          <w:lang w:val="en-US"/>
        </w:rPr>
        <w:t>Were there problems of legibility or information hierarchy?</w:t>
      </w:r>
    </w:p>
    <w:p w14:paraId="764B5A26" w14:textId="135B59C3" w:rsidR="00A5582A" w:rsidRPr="00A5582A" w:rsidRDefault="00A5582A" w:rsidP="00A5582A">
      <w:pPr>
        <w:pStyle w:val="ListParagraph"/>
        <w:numPr>
          <w:ilvl w:val="0"/>
          <w:numId w:val="9"/>
        </w:numPr>
        <w:rPr>
          <w:rFonts w:ascii="Calibri" w:eastAsia="Calibri" w:hAnsi="Calibri" w:cs="Times New Roman"/>
          <w:lang w:val="en-US"/>
        </w:rPr>
      </w:pPr>
      <w:r w:rsidRPr="00A5582A">
        <w:rPr>
          <w:rFonts w:ascii="Calibri" w:eastAsia="Calibri" w:hAnsi="Calibri" w:cs="Times New Roman"/>
          <w:lang w:val="en-US"/>
        </w:rPr>
        <w:t>Did it have impact?</w:t>
      </w:r>
    </w:p>
    <w:p w14:paraId="43CE601C" w14:textId="77777777" w:rsidR="00A5582A" w:rsidRPr="00A5582A" w:rsidRDefault="00A5582A" w:rsidP="00A5582A">
      <w:pPr>
        <w:rPr>
          <w:rFonts w:ascii="Calibri" w:eastAsia="Calibri" w:hAnsi="Calibri" w:cs="Times New Roman"/>
          <w:b/>
          <w:bCs/>
          <w:lang w:val="en-US"/>
        </w:rPr>
      </w:pPr>
      <w:r w:rsidRPr="00A5582A">
        <w:rPr>
          <w:rFonts w:ascii="Calibri" w:eastAsia="Calibri" w:hAnsi="Calibri" w:cs="Times New Roman"/>
          <w:b/>
          <w:bCs/>
          <w:lang w:val="en-US"/>
        </w:rPr>
        <w:t>Art Direction</w:t>
      </w:r>
    </w:p>
    <w:p w14:paraId="7922E256" w14:textId="77777777" w:rsidR="00A5582A" w:rsidRDefault="00A5582A" w:rsidP="00A5582A">
      <w:pPr>
        <w:pStyle w:val="ListParagraph"/>
        <w:numPr>
          <w:ilvl w:val="0"/>
          <w:numId w:val="10"/>
        </w:numPr>
        <w:rPr>
          <w:rFonts w:ascii="Calibri" w:eastAsia="Calibri" w:hAnsi="Calibri" w:cs="Times New Roman"/>
          <w:lang w:val="en-US"/>
        </w:rPr>
      </w:pPr>
      <w:r w:rsidRPr="00A5582A">
        <w:rPr>
          <w:rFonts w:ascii="Calibri" w:eastAsia="Calibri" w:hAnsi="Calibri" w:cs="Times New Roman"/>
          <w:lang w:val="en-US"/>
        </w:rPr>
        <w:t>Was the photography / illustration of high quality?</w:t>
      </w:r>
    </w:p>
    <w:p w14:paraId="33E9EA00" w14:textId="5D71FDCF" w:rsidR="00A5582A" w:rsidRPr="00A5582A" w:rsidRDefault="00A5582A" w:rsidP="00A5582A">
      <w:pPr>
        <w:pStyle w:val="ListParagraph"/>
        <w:numPr>
          <w:ilvl w:val="0"/>
          <w:numId w:val="10"/>
        </w:numPr>
        <w:rPr>
          <w:rFonts w:ascii="Calibri" w:eastAsia="Calibri" w:hAnsi="Calibri" w:cs="Times New Roman"/>
          <w:lang w:val="en-US"/>
        </w:rPr>
      </w:pPr>
      <w:r w:rsidRPr="00A5582A">
        <w:rPr>
          <w:rFonts w:ascii="Calibri" w:eastAsia="Calibri" w:hAnsi="Calibri" w:cs="Times New Roman"/>
          <w:lang w:val="en-US"/>
        </w:rPr>
        <w:t>Was there evidence of a clear brief to the photographer / illustrator?</w:t>
      </w:r>
    </w:p>
    <w:p w14:paraId="2FC2DEFD" w14:textId="77777777" w:rsidR="00A5582A" w:rsidRPr="00A5582A" w:rsidRDefault="00A5582A" w:rsidP="00A5582A">
      <w:pPr>
        <w:rPr>
          <w:rFonts w:ascii="Calibri" w:eastAsia="Calibri" w:hAnsi="Calibri" w:cs="Times New Roman"/>
          <w:b/>
          <w:bCs/>
          <w:lang w:val="en-US"/>
        </w:rPr>
      </w:pPr>
      <w:r w:rsidRPr="00A5582A">
        <w:rPr>
          <w:rFonts w:ascii="Calibri" w:eastAsia="Calibri" w:hAnsi="Calibri" w:cs="Times New Roman"/>
          <w:b/>
          <w:bCs/>
          <w:lang w:val="en-US"/>
        </w:rPr>
        <w:t>Typography</w:t>
      </w:r>
    </w:p>
    <w:p w14:paraId="777A9A5E" w14:textId="77777777" w:rsidR="00A5582A" w:rsidRDefault="00A5582A" w:rsidP="00A5582A">
      <w:pPr>
        <w:pStyle w:val="ListParagraph"/>
        <w:numPr>
          <w:ilvl w:val="0"/>
          <w:numId w:val="11"/>
        </w:numPr>
        <w:rPr>
          <w:rFonts w:ascii="Calibri" w:eastAsia="Calibri" w:hAnsi="Calibri" w:cs="Times New Roman"/>
          <w:lang w:val="en-US"/>
        </w:rPr>
      </w:pPr>
      <w:r w:rsidRPr="00A5582A">
        <w:rPr>
          <w:rFonts w:ascii="Calibri" w:eastAsia="Calibri" w:hAnsi="Calibri" w:cs="Times New Roman"/>
          <w:lang w:val="en-US"/>
        </w:rPr>
        <w:t>Were the faces chosen appropriate?</w:t>
      </w:r>
    </w:p>
    <w:p w14:paraId="76665887" w14:textId="77777777" w:rsidR="00A5582A" w:rsidRDefault="00A5582A" w:rsidP="00A5582A">
      <w:pPr>
        <w:pStyle w:val="ListParagraph"/>
        <w:numPr>
          <w:ilvl w:val="0"/>
          <w:numId w:val="11"/>
        </w:numPr>
        <w:rPr>
          <w:rFonts w:ascii="Calibri" w:eastAsia="Calibri" w:hAnsi="Calibri" w:cs="Times New Roman"/>
          <w:lang w:val="en-US"/>
        </w:rPr>
      </w:pPr>
      <w:r w:rsidRPr="00A5582A">
        <w:rPr>
          <w:rFonts w:ascii="Calibri" w:eastAsia="Calibri" w:hAnsi="Calibri" w:cs="Times New Roman"/>
          <w:lang w:val="en-US"/>
        </w:rPr>
        <w:t>Was the type handled with discrimination?</w:t>
      </w:r>
    </w:p>
    <w:p w14:paraId="5DCF0461" w14:textId="77777777" w:rsidR="00A5582A" w:rsidRDefault="00A5582A" w:rsidP="00A5582A">
      <w:pPr>
        <w:pStyle w:val="ListParagraph"/>
        <w:numPr>
          <w:ilvl w:val="0"/>
          <w:numId w:val="11"/>
        </w:numPr>
        <w:rPr>
          <w:rFonts w:ascii="Calibri" w:eastAsia="Calibri" w:hAnsi="Calibri" w:cs="Times New Roman"/>
          <w:lang w:val="en-US"/>
        </w:rPr>
      </w:pPr>
      <w:r w:rsidRPr="00A5582A">
        <w:rPr>
          <w:rFonts w:ascii="Calibri" w:eastAsia="Calibri" w:hAnsi="Calibri" w:cs="Times New Roman"/>
          <w:lang w:val="en-US"/>
        </w:rPr>
        <w:t>Was it suitable for the message and audience conveyed?</w:t>
      </w:r>
    </w:p>
    <w:p w14:paraId="29A09FBA" w14:textId="01921F7F" w:rsidR="00A5582A" w:rsidRPr="00A5582A" w:rsidRDefault="00A5582A" w:rsidP="00A5582A">
      <w:pPr>
        <w:pStyle w:val="ListParagraph"/>
        <w:numPr>
          <w:ilvl w:val="0"/>
          <w:numId w:val="11"/>
        </w:numPr>
        <w:rPr>
          <w:rFonts w:ascii="Calibri" w:eastAsia="Calibri" w:hAnsi="Calibri" w:cs="Times New Roman"/>
          <w:lang w:val="en-US"/>
        </w:rPr>
      </w:pPr>
      <w:r w:rsidRPr="00A5582A">
        <w:rPr>
          <w:rFonts w:ascii="Calibri" w:eastAsia="Calibri" w:hAnsi="Calibri" w:cs="Times New Roman"/>
          <w:lang w:val="en-US"/>
        </w:rPr>
        <w:t>Was there a consistent type hierarchy applied?</w:t>
      </w:r>
    </w:p>
    <w:p w14:paraId="121C7020" w14:textId="77777777" w:rsidR="00A5582A" w:rsidRPr="00A5582A" w:rsidRDefault="00A5582A" w:rsidP="00A5582A">
      <w:pPr>
        <w:rPr>
          <w:rFonts w:ascii="Calibri" w:eastAsia="Calibri" w:hAnsi="Calibri" w:cs="Times New Roman"/>
          <w:b/>
          <w:bCs/>
          <w:lang w:val="en-US"/>
        </w:rPr>
      </w:pPr>
      <w:r w:rsidRPr="00A5582A">
        <w:rPr>
          <w:rFonts w:ascii="Calibri" w:eastAsia="Calibri" w:hAnsi="Calibri" w:cs="Times New Roman"/>
          <w:b/>
          <w:bCs/>
          <w:lang w:val="en-US"/>
        </w:rPr>
        <w:t>Creativity</w:t>
      </w:r>
    </w:p>
    <w:p w14:paraId="1590F44B" w14:textId="77777777" w:rsidR="00A5582A" w:rsidRDefault="00A5582A" w:rsidP="00A5582A">
      <w:pPr>
        <w:pStyle w:val="ListParagraph"/>
        <w:numPr>
          <w:ilvl w:val="0"/>
          <w:numId w:val="12"/>
        </w:numPr>
        <w:rPr>
          <w:rFonts w:ascii="Calibri" w:eastAsia="Calibri" w:hAnsi="Calibri" w:cs="Times New Roman"/>
          <w:lang w:val="en-US"/>
        </w:rPr>
      </w:pPr>
      <w:r w:rsidRPr="00A5582A">
        <w:rPr>
          <w:rFonts w:ascii="Calibri" w:eastAsia="Calibri" w:hAnsi="Calibri" w:cs="Times New Roman"/>
          <w:lang w:val="en-US"/>
        </w:rPr>
        <w:lastRenderedPageBreak/>
        <w:t>Did it have creative flair?</w:t>
      </w:r>
    </w:p>
    <w:p w14:paraId="6B636D9D" w14:textId="77777777" w:rsidR="00A5582A" w:rsidRDefault="00A5582A" w:rsidP="00A5582A">
      <w:pPr>
        <w:pStyle w:val="ListParagraph"/>
        <w:numPr>
          <w:ilvl w:val="0"/>
          <w:numId w:val="12"/>
        </w:numPr>
        <w:rPr>
          <w:rFonts w:ascii="Calibri" w:eastAsia="Calibri" w:hAnsi="Calibri" w:cs="Times New Roman"/>
          <w:lang w:val="en-US"/>
        </w:rPr>
      </w:pPr>
      <w:r w:rsidRPr="00A5582A">
        <w:rPr>
          <w:rFonts w:ascii="Calibri" w:eastAsia="Calibri" w:hAnsi="Calibri" w:cs="Times New Roman"/>
          <w:lang w:val="en-US"/>
        </w:rPr>
        <w:t>Did it surprise?</w:t>
      </w:r>
    </w:p>
    <w:p w14:paraId="294EA73C" w14:textId="77777777" w:rsidR="00A5582A" w:rsidRDefault="00A5582A" w:rsidP="00A5582A">
      <w:pPr>
        <w:pStyle w:val="ListParagraph"/>
        <w:numPr>
          <w:ilvl w:val="0"/>
          <w:numId w:val="12"/>
        </w:numPr>
        <w:rPr>
          <w:rFonts w:ascii="Calibri" w:eastAsia="Calibri" w:hAnsi="Calibri" w:cs="Times New Roman"/>
          <w:lang w:val="en-US"/>
        </w:rPr>
      </w:pPr>
      <w:r w:rsidRPr="00A5582A">
        <w:rPr>
          <w:rFonts w:ascii="Calibri" w:eastAsia="Calibri" w:hAnsi="Calibri" w:cs="Times New Roman"/>
          <w:lang w:val="en-US"/>
        </w:rPr>
        <w:t>Was it imaginative?</w:t>
      </w:r>
    </w:p>
    <w:p w14:paraId="255896C2" w14:textId="77777777" w:rsidR="00A5582A" w:rsidRDefault="00A5582A" w:rsidP="00A5582A">
      <w:pPr>
        <w:pStyle w:val="ListParagraph"/>
        <w:numPr>
          <w:ilvl w:val="0"/>
          <w:numId w:val="12"/>
        </w:numPr>
        <w:rPr>
          <w:rFonts w:ascii="Calibri" w:eastAsia="Calibri" w:hAnsi="Calibri" w:cs="Times New Roman"/>
          <w:lang w:val="en-US"/>
        </w:rPr>
      </w:pPr>
      <w:r w:rsidRPr="00A5582A">
        <w:rPr>
          <w:rFonts w:ascii="Calibri" w:eastAsia="Calibri" w:hAnsi="Calibri" w:cs="Times New Roman"/>
          <w:lang w:val="en-US"/>
        </w:rPr>
        <w:t>Was it out-of-the ordinary (in a good way)?</w:t>
      </w:r>
    </w:p>
    <w:p w14:paraId="63F3618E" w14:textId="38EE3449" w:rsidR="00A5582A" w:rsidRPr="00A5582A" w:rsidRDefault="00A5582A" w:rsidP="00A5582A">
      <w:pPr>
        <w:pStyle w:val="ListParagraph"/>
        <w:numPr>
          <w:ilvl w:val="0"/>
          <w:numId w:val="12"/>
        </w:numPr>
        <w:rPr>
          <w:rFonts w:ascii="Calibri" w:eastAsia="Calibri" w:hAnsi="Calibri" w:cs="Times New Roman"/>
          <w:lang w:val="en-US"/>
        </w:rPr>
      </w:pPr>
      <w:r w:rsidRPr="00A5582A">
        <w:rPr>
          <w:rFonts w:ascii="Calibri" w:eastAsia="Calibri" w:hAnsi="Calibri" w:cs="Times New Roman"/>
          <w:lang w:val="en-US"/>
        </w:rPr>
        <w:t>Was there a clearly understandable and compelling idea behind it?</w:t>
      </w:r>
    </w:p>
    <w:p w14:paraId="0AF2652C" w14:textId="77777777" w:rsidR="00A5582A" w:rsidRPr="00A5582A" w:rsidRDefault="00A5582A" w:rsidP="00A5582A">
      <w:pPr>
        <w:rPr>
          <w:rFonts w:ascii="Calibri" w:eastAsia="Calibri" w:hAnsi="Calibri" w:cs="Times New Roman"/>
          <w:b/>
          <w:bCs/>
          <w:lang w:val="en-US"/>
        </w:rPr>
      </w:pPr>
      <w:r w:rsidRPr="00A5582A">
        <w:rPr>
          <w:rFonts w:ascii="Calibri" w:eastAsia="Calibri" w:hAnsi="Calibri" w:cs="Times New Roman"/>
          <w:b/>
          <w:bCs/>
          <w:lang w:val="en-US"/>
        </w:rPr>
        <w:t>Appropriate to brief</w:t>
      </w:r>
    </w:p>
    <w:p w14:paraId="6667DCF4" w14:textId="77777777" w:rsidR="00A5582A" w:rsidRDefault="00A5582A" w:rsidP="00A5582A">
      <w:pPr>
        <w:pStyle w:val="ListParagraph"/>
        <w:numPr>
          <w:ilvl w:val="0"/>
          <w:numId w:val="13"/>
        </w:numPr>
        <w:rPr>
          <w:rFonts w:ascii="Calibri" w:eastAsia="Calibri" w:hAnsi="Calibri" w:cs="Times New Roman"/>
          <w:lang w:val="en-US"/>
        </w:rPr>
      </w:pPr>
      <w:r w:rsidRPr="00A5582A">
        <w:rPr>
          <w:rFonts w:ascii="Calibri" w:eastAsia="Calibri" w:hAnsi="Calibri" w:cs="Times New Roman"/>
          <w:lang w:val="en-US"/>
        </w:rPr>
        <w:t xml:space="preserve">Was it fit for </w:t>
      </w:r>
      <w:proofErr w:type="gramStart"/>
      <w:r w:rsidRPr="00A5582A">
        <w:rPr>
          <w:rFonts w:ascii="Calibri" w:eastAsia="Calibri" w:hAnsi="Calibri" w:cs="Times New Roman"/>
          <w:lang w:val="en-US"/>
        </w:rPr>
        <w:t>purpose</w:t>
      </w:r>
      <w:proofErr w:type="gramEnd"/>
    </w:p>
    <w:p w14:paraId="5DE39791" w14:textId="77777777" w:rsidR="00A5582A" w:rsidRDefault="00A5582A" w:rsidP="00A5582A">
      <w:pPr>
        <w:pStyle w:val="ListParagraph"/>
        <w:numPr>
          <w:ilvl w:val="0"/>
          <w:numId w:val="13"/>
        </w:numPr>
        <w:rPr>
          <w:rFonts w:ascii="Calibri" w:eastAsia="Calibri" w:hAnsi="Calibri" w:cs="Times New Roman"/>
          <w:lang w:val="en-US"/>
        </w:rPr>
      </w:pPr>
      <w:r w:rsidRPr="00A5582A">
        <w:rPr>
          <w:rFonts w:ascii="Calibri" w:eastAsia="Calibri" w:hAnsi="Calibri" w:cs="Times New Roman"/>
          <w:lang w:val="en-US"/>
        </w:rPr>
        <w:t>Was the idea appropriate to the brief?</w:t>
      </w:r>
    </w:p>
    <w:p w14:paraId="12B84EA0" w14:textId="77777777" w:rsidR="00A5582A" w:rsidRDefault="00A5582A" w:rsidP="00A5582A">
      <w:pPr>
        <w:pStyle w:val="ListParagraph"/>
        <w:numPr>
          <w:ilvl w:val="0"/>
          <w:numId w:val="13"/>
        </w:numPr>
        <w:rPr>
          <w:rFonts w:ascii="Calibri" w:eastAsia="Calibri" w:hAnsi="Calibri" w:cs="Times New Roman"/>
          <w:lang w:val="en-US"/>
        </w:rPr>
      </w:pPr>
      <w:r w:rsidRPr="00A5582A">
        <w:rPr>
          <w:rFonts w:ascii="Calibri" w:eastAsia="Calibri" w:hAnsi="Calibri" w:cs="Times New Roman"/>
          <w:lang w:val="en-US"/>
        </w:rPr>
        <w:t>Was the target audience clearly addressed?</w:t>
      </w:r>
    </w:p>
    <w:p w14:paraId="4C1EF192" w14:textId="26F4A706" w:rsidR="00A5582A" w:rsidRPr="00A5582A" w:rsidRDefault="00A5582A" w:rsidP="00A5582A">
      <w:pPr>
        <w:pStyle w:val="ListParagraph"/>
        <w:numPr>
          <w:ilvl w:val="0"/>
          <w:numId w:val="13"/>
        </w:numPr>
        <w:rPr>
          <w:rFonts w:ascii="Calibri" w:eastAsia="Calibri" w:hAnsi="Calibri" w:cs="Times New Roman"/>
          <w:lang w:val="en-US"/>
        </w:rPr>
      </w:pPr>
      <w:proofErr w:type="gramStart"/>
      <w:r w:rsidRPr="00A5582A">
        <w:rPr>
          <w:rFonts w:ascii="Calibri" w:eastAsia="Calibri" w:hAnsi="Calibri" w:cs="Times New Roman"/>
          <w:lang w:val="en-US"/>
        </w:rPr>
        <w:t>Was</w:t>
      </w:r>
      <w:proofErr w:type="gramEnd"/>
      <w:r w:rsidRPr="00A5582A">
        <w:rPr>
          <w:rFonts w:ascii="Calibri" w:eastAsia="Calibri" w:hAnsi="Calibri" w:cs="Times New Roman"/>
          <w:lang w:val="en-US"/>
        </w:rPr>
        <w:t xml:space="preserve"> the medium chosen suitable?</w:t>
      </w:r>
    </w:p>
    <w:p w14:paraId="67433199" w14:textId="507A2CC9" w:rsidR="008626F3" w:rsidRDefault="008626F3">
      <w:pPr>
        <w:rPr>
          <w:rFonts w:ascii="Calibri" w:eastAsia="Calibri" w:hAnsi="Calibri" w:cs="Times New Roman"/>
          <w:lang w:val="en-US"/>
        </w:rPr>
      </w:pPr>
      <w:r>
        <w:rPr>
          <w:rFonts w:ascii="Calibri" w:eastAsia="Calibri" w:hAnsi="Calibri" w:cs="Times New Roman"/>
          <w:lang w:val="en-US"/>
        </w:rPr>
        <w:br w:type="page"/>
      </w:r>
    </w:p>
    <w:p w14:paraId="491A3F6A" w14:textId="77777777" w:rsidR="008626F3" w:rsidRPr="008626F3" w:rsidRDefault="008626F3" w:rsidP="008626F3">
      <w:pPr>
        <w:rPr>
          <w:rFonts w:ascii="Calibri" w:eastAsia="Calibri" w:hAnsi="Calibri" w:cs="Times New Roman"/>
          <w:b/>
          <w:bCs/>
          <w:sz w:val="28"/>
          <w:szCs w:val="28"/>
          <w:lang w:val="en-US"/>
        </w:rPr>
      </w:pPr>
      <w:r w:rsidRPr="008626F3">
        <w:rPr>
          <w:rFonts w:ascii="Calibri" w:eastAsia="Calibri" w:hAnsi="Calibri" w:cs="Times New Roman"/>
          <w:b/>
          <w:bCs/>
          <w:sz w:val="28"/>
          <w:szCs w:val="28"/>
          <w:lang w:val="en-US"/>
        </w:rPr>
        <w:lastRenderedPageBreak/>
        <w:t>Ophthalmology</w:t>
      </w:r>
    </w:p>
    <w:p w14:paraId="7E4939BE" w14:textId="77777777" w:rsidR="008626F3" w:rsidRDefault="008626F3" w:rsidP="008626F3">
      <w:pPr>
        <w:rPr>
          <w:rFonts w:ascii="Calibri" w:eastAsia="Calibri" w:hAnsi="Calibri" w:cs="Times New Roman"/>
          <w:lang w:val="en-US"/>
        </w:rPr>
      </w:pPr>
    </w:p>
    <w:p w14:paraId="7843935C" w14:textId="0EFF96CF" w:rsidR="008626F3" w:rsidRPr="008626F3" w:rsidRDefault="008626F3" w:rsidP="008626F3">
      <w:pPr>
        <w:rPr>
          <w:rFonts w:ascii="Calibri" w:eastAsia="Calibri" w:hAnsi="Calibri" w:cs="Times New Roman"/>
          <w:b/>
          <w:bCs/>
          <w:i/>
          <w:iCs/>
          <w:lang w:val="en-US"/>
        </w:rPr>
      </w:pPr>
      <w:r w:rsidRPr="008626F3">
        <w:rPr>
          <w:rFonts w:ascii="Calibri" w:eastAsia="Calibri" w:hAnsi="Calibri" w:cs="Times New Roman"/>
          <w:b/>
          <w:bCs/>
          <w:i/>
          <w:iCs/>
          <w:lang w:val="en-US"/>
        </w:rPr>
        <w:t>What makes an entry stand out in terms of uniqueness?</w:t>
      </w:r>
    </w:p>
    <w:p w14:paraId="53793472" w14:textId="26F01F7E" w:rsidR="008626F3" w:rsidRDefault="008626F3" w:rsidP="008626F3">
      <w:pPr>
        <w:rPr>
          <w:rFonts w:ascii="Calibri" w:eastAsia="Calibri" w:hAnsi="Calibri" w:cs="Times New Roman"/>
          <w:lang w:val="en-US"/>
        </w:rPr>
      </w:pPr>
      <w:r w:rsidRPr="008626F3">
        <w:rPr>
          <w:rFonts w:ascii="Calibri" w:eastAsia="Calibri" w:hAnsi="Calibri" w:cs="Times New Roman"/>
          <w:lang w:val="en-US"/>
        </w:rPr>
        <w:t xml:space="preserve">The use of </w:t>
      </w:r>
      <w:r>
        <w:rPr>
          <w:rFonts w:ascii="Calibri" w:eastAsia="Calibri" w:hAnsi="Calibri" w:cs="Times New Roman"/>
          <w:lang w:val="en-US"/>
        </w:rPr>
        <w:t>n</w:t>
      </w:r>
      <w:r w:rsidRPr="008626F3">
        <w:rPr>
          <w:rFonts w:ascii="Calibri" w:eastAsia="Calibri" w:hAnsi="Calibri" w:cs="Times New Roman"/>
          <w:lang w:val="en-US"/>
        </w:rPr>
        <w:t>on</w:t>
      </w:r>
      <w:r>
        <w:rPr>
          <w:rFonts w:ascii="Calibri" w:eastAsia="Calibri" w:hAnsi="Calibri" w:cs="Times New Roman"/>
          <w:lang w:val="en-US"/>
        </w:rPr>
        <w:t>0</w:t>
      </w:r>
      <w:r w:rsidRPr="008626F3">
        <w:rPr>
          <w:rFonts w:ascii="Calibri" w:eastAsia="Calibri" w:hAnsi="Calibri" w:cs="Times New Roman"/>
          <w:lang w:val="en-US"/>
        </w:rPr>
        <w:t>standard lighting and/or patient positioning that has been utilised to achieve the most satisfactory result.</w:t>
      </w:r>
    </w:p>
    <w:p w14:paraId="114274F5" w14:textId="77777777" w:rsidR="008626F3" w:rsidRPr="008626F3" w:rsidRDefault="008626F3" w:rsidP="008626F3">
      <w:pPr>
        <w:rPr>
          <w:rFonts w:ascii="Calibri" w:eastAsia="Calibri" w:hAnsi="Calibri" w:cs="Times New Roman"/>
          <w:lang w:val="en-US"/>
        </w:rPr>
      </w:pPr>
    </w:p>
    <w:p w14:paraId="6BDDD559" w14:textId="6008294C" w:rsidR="008626F3" w:rsidRPr="008626F3" w:rsidRDefault="008626F3" w:rsidP="008626F3">
      <w:pPr>
        <w:rPr>
          <w:rFonts w:ascii="Calibri" w:eastAsia="Calibri" w:hAnsi="Calibri" w:cs="Times New Roman"/>
          <w:b/>
          <w:bCs/>
          <w:i/>
          <w:iCs/>
          <w:lang w:val="en-US"/>
        </w:rPr>
      </w:pPr>
      <w:r w:rsidRPr="008626F3">
        <w:rPr>
          <w:rFonts w:ascii="Calibri" w:eastAsia="Calibri" w:hAnsi="Calibri" w:cs="Times New Roman"/>
          <w:b/>
          <w:bCs/>
          <w:i/>
          <w:iCs/>
          <w:lang w:val="en-US"/>
        </w:rPr>
        <w:t>Were there any particular techniques or styles that stood out?</w:t>
      </w:r>
    </w:p>
    <w:p w14:paraId="39CCEB4E" w14:textId="77777777" w:rsidR="008626F3" w:rsidRDefault="008626F3" w:rsidP="008626F3">
      <w:pPr>
        <w:rPr>
          <w:rFonts w:ascii="Calibri" w:eastAsia="Calibri" w:hAnsi="Calibri" w:cs="Times New Roman"/>
          <w:lang w:val="en-US"/>
        </w:rPr>
      </w:pPr>
      <w:r w:rsidRPr="008626F3">
        <w:rPr>
          <w:rFonts w:ascii="Calibri" w:eastAsia="Calibri" w:hAnsi="Calibri" w:cs="Times New Roman"/>
          <w:lang w:val="en-US"/>
        </w:rPr>
        <w:t>Ensure sharpness and camera setting that ensure adequate of depth of field to resolve the primary subject matter.</w:t>
      </w:r>
    </w:p>
    <w:p w14:paraId="17F433FD" w14:textId="77777777" w:rsidR="008626F3" w:rsidRDefault="008626F3" w:rsidP="008626F3">
      <w:pPr>
        <w:rPr>
          <w:rFonts w:ascii="Calibri" w:eastAsia="Calibri" w:hAnsi="Calibri" w:cs="Times New Roman"/>
          <w:lang w:val="en-US"/>
        </w:rPr>
      </w:pPr>
    </w:p>
    <w:p w14:paraId="3E28FCFF" w14:textId="056BE9C7" w:rsidR="008626F3" w:rsidRPr="008626F3" w:rsidRDefault="008626F3" w:rsidP="008626F3">
      <w:pPr>
        <w:rPr>
          <w:rFonts w:ascii="Calibri" w:eastAsia="Calibri" w:hAnsi="Calibri" w:cs="Times New Roman"/>
          <w:b/>
          <w:bCs/>
          <w:i/>
          <w:iCs/>
          <w:lang w:val="en-US"/>
        </w:rPr>
      </w:pPr>
      <w:r w:rsidRPr="008626F3">
        <w:rPr>
          <w:rFonts w:ascii="Calibri" w:eastAsia="Calibri" w:hAnsi="Calibri" w:cs="Times New Roman"/>
          <w:b/>
          <w:bCs/>
          <w:i/>
          <w:iCs/>
          <w:lang w:val="en-US"/>
        </w:rPr>
        <w:t>Are there any common mistakes that entrants should avoid?</w:t>
      </w:r>
    </w:p>
    <w:p w14:paraId="39D85EE0" w14:textId="4F269DFC" w:rsidR="008626F3" w:rsidRDefault="008626F3" w:rsidP="008626F3">
      <w:pPr>
        <w:rPr>
          <w:rFonts w:ascii="Calibri" w:eastAsia="Calibri" w:hAnsi="Calibri" w:cs="Times New Roman"/>
          <w:lang w:val="en-US"/>
        </w:rPr>
      </w:pPr>
      <w:r w:rsidRPr="008626F3">
        <w:rPr>
          <w:rFonts w:ascii="Calibri" w:eastAsia="Calibri" w:hAnsi="Calibri" w:cs="Times New Roman"/>
          <w:lang w:val="en-US"/>
        </w:rPr>
        <w:t xml:space="preserve">There are other simple adjustments that can help make an image exceptional. Make sure the point of focus is on the area of interest avoiding nearby adjacent structures that could prove a distraction. Ensure the area of interest is centered within the frame, resist the urge for ultra-high magnification images x40 for slit lamp as these images can sometimes lack context unless viewed as part of a series and by lifting the eyelids out of the way wherever possible to create a cleaner image thus avoiding unnecessary obscuring detail. </w:t>
      </w:r>
    </w:p>
    <w:p w14:paraId="2A32901C" w14:textId="77777777" w:rsidR="008626F3" w:rsidRDefault="008626F3" w:rsidP="008626F3">
      <w:pPr>
        <w:rPr>
          <w:rFonts w:ascii="Calibri" w:eastAsia="Calibri" w:hAnsi="Calibri" w:cs="Times New Roman"/>
          <w:lang w:val="en-US"/>
        </w:rPr>
      </w:pPr>
    </w:p>
    <w:p w14:paraId="27314FE1" w14:textId="3CBC987C" w:rsidR="008626F3" w:rsidRPr="008626F3" w:rsidRDefault="008626F3" w:rsidP="008626F3">
      <w:pPr>
        <w:rPr>
          <w:rFonts w:ascii="Calibri" w:eastAsia="Calibri" w:hAnsi="Calibri" w:cs="Times New Roman"/>
          <w:b/>
          <w:bCs/>
          <w:i/>
          <w:iCs/>
          <w:lang w:val="en-US"/>
        </w:rPr>
      </w:pPr>
      <w:r w:rsidRPr="008626F3">
        <w:rPr>
          <w:rFonts w:ascii="Calibri" w:eastAsia="Calibri" w:hAnsi="Calibri" w:cs="Times New Roman"/>
          <w:b/>
          <w:bCs/>
          <w:i/>
          <w:iCs/>
          <w:lang w:val="en-US"/>
        </w:rPr>
        <w:t>What key pieces of advice would you give to future entrants to enhance their chances of success?</w:t>
      </w:r>
    </w:p>
    <w:p w14:paraId="20BAC661" w14:textId="31190692" w:rsidR="008626F3" w:rsidRDefault="008626F3" w:rsidP="008626F3">
      <w:pPr>
        <w:rPr>
          <w:rFonts w:ascii="Calibri" w:eastAsia="Calibri" w:hAnsi="Calibri" w:cs="Times New Roman"/>
          <w:lang w:val="en-US"/>
        </w:rPr>
      </w:pPr>
      <w:r w:rsidRPr="008626F3">
        <w:rPr>
          <w:rFonts w:ascii="Calibri" w:eastAsia="Calibri" w:hAnsi="Calibri" w:cs="Times New Roman"/>
          <w:lang w:val="en-US"/>
        </w:rPr>
        <w:t>Quality of image is all, sharpness, choice of positioning of the patient and subsequently framing of the lesion, effective sympathetic subject lighting, subjective use of effective cropping and essentially dust removal from images.</w:t>
      </w:r>
    </w:p>
    <w:p w14:paraId="281DDAB8" w14:textId="77777777" w:rsidR="008626F3" w:rsidRDefault="008626F3">
      <w:pPr>
        <w:rPr>
          <w:rFonts w:ascii="Calibri" w:eastAsia="Calibri" w:hAnsi="Calibri" w:cs="Times New Roman"/>
          <w:lang w:val="en-US"/>
        </w:rPr>
      </w:pPr>
      <w:r>
        <w:rPr>
          <w:rFonts w:ascii="Calibri" w:eastAsia="Calibri" w:hAnsi="Calibri" w:cs="Times New Roman"/>
          <w:lang w:val="en-US"/>
        </w:rPr>
        <w:br w:type="page"/>
      </w:r>
    </w:p>
    <w:p w14:paraId="1083F34A" w14:textId="376B6ADC" w:rsidR="00A5582A" w:rsidRDefault="008626F3" w:rsidP="008626F3">
      <w:pPr>
        <w:rPr>
          <w:rFonts w:ascii="Calibri" w:eastAsia="Calibri" w:hAnsi="Calibri" w:cs="Times New Roman"/>
          <w:b/>
          <w:bCs/>
          <w:sz w:val="28"/>
          <w:szCs w:val="28"/>
          <w:lang w:val="en-US"/>
        </w:rPr>
      </w:pPr>
      <w:r w:rsidRPr="008626F3">
        <w:rPr>
          <w:rFonts w:ascii="Calibri" w:eastAsia="Calibri" w:hAnsi="Calibri" w:cs="Times New Roman"/>
          <w:b/>
          <w:bCs/>
          <w:sz w:val="28"/>
          <w:szCs w:val="28"/>
          <w:lang w:val="en-US"/>
        </w:rPr>
        <w:lastRenderedPageBreak/>
        <w:t>Video</w:t>
      </w:r>
    </w:p>
    <w:p w14:paraId="2EEF4B12" w14:textId="77777777" w:rsidR="008A5BB5" w:rsidRPr="008626F3" w:rsidRDefault="008A5BB5" w:rsidP="008626F3">
      <w:pPr>
        <w:rPr>
          <w:rFonts w:ascii="Calibri" w:eastAsia="Calibri" w:hAnsi="Calibri" w:cs="Times New Roman"/>
          <w:b/>
          <w:bCs/>
          <w:sz w:val="28"/>
          <w:szCs w:val="28"/>
          <w:lang w:val="en-US"/>
        </w:rPr>
      </w:pPr>
    </w:p>
    <w:p w14:paraId="03DD09C9" w14:textId="77777777" w:rsidR="008626F3" w:rsidRPr="008626F3" w:rsidRDefault="008626F3" w:rsidP="008626F3">
      <w:pPr>
        <w:rPr>
          <w:rFonts w:ascii="Calibri" w:eastAsia="Calibri" w:hAnsi="Calibri" w:cs="Times New Roman"/>
          <w:b/>
          <w:bCs/>
          <w:i/>
          <w:iCs/>
          <w:lang w:val="en-US"/>
        </w:rPr>
      </w:pPr>
      <w:r w:rsidRPr="008626F3">
        <w:rPr>
          <w:rFonts w:ascii="Calibri" w:eastAsia="Calibri" w:hAnsi="Calibri" w:cs="Times New Roman"/>
          <w:b/>
          <w:bCs/>
          <w:i/>
          <w:iCs/>
          <w:lang w:val="en-US"/>
        </w:rPr>
        <w:t>What makes an entry stand out in terms of uniqueness?</w:t>
      </w:r>
    </w:p>
    <w:p w14:paraId="51CD27E7" w14:textId="77777777" w:rsidR="008626F3" w:rsidRPr="008626F3" w:rsidRDefault="008626F3" w:rsidP="008626F3">
      <w:pPr>
        <w:rPr>
          <w:rFonts w:ascii="Calibri" w:eastAsia="Calibri" w:hAnsi="Calibri" w:cs="Times New Roman"/>
          <w:lang w:val="en-US"/>
        </w:rPr>
      </w:pPr>
      <w:r w:rsidRPr="008626F3">
        <w:rPr>
          <w:rFonts w:ascii="Calibri" w:eastAsia="Calibri" w:hAnsi="Calibri" w:cs="Times New Roman"/>
          <w:lang w:val="en-US"/>
        </w:rPr>
        <w:t>Video is about story-telling and the entries that stand out are the ones that tell an interesting story in an engaging way using both words and images. We've seen some really engaging videos for fund-raising which tell a moving story of patient treatment using interviews with patients and carers. But we've also seen some engaging story-telling in videos aiming to describe a service or a treatment to patients or aiming to recruit new staff to an organisation.</w:t>
      </w:r>
    </w:p>
    <w:p w14:paraId="4680B87C" w14:textId="77777777" w:rsidR="008626F3" w:rsidRPr="008626F3" w:rsidRDefault="008626F3" w:rsidP="008626F3">
      <w:pPr>
        <w:rPr>
          <w:rFonts w:ascii="Calibri" w:eastAsia="Calibri" w:hAnsi="Calibri" w:cs="Times New Roman"/>
          <w:lang w:val="en-US"/>
        </w:rPr>
      </w:pPr>
    </w:p>
    <w:p w14:paraId="533258A5" w14:textId="77777777" w:rsidR="008626F3" w:rsidRPr="008626F3" w:rsidRDefault="008626F3" w:rsidP="008626F3">
      <w:pPr>
        <w:rPr>
          <w:rFonts w:ascii="Calibri" w:eastAsia="Calibri" w:hAnsi="Calibri" w:cs="Times New Roman"/>
          <w:b/>
          <w:bCs/>
          <w:i/>
          <w:iCs/>
          <w:lang w:val="en-US"/>
        </w:rPr>
      </w:pPr>
      <w:r w:rsidRPr="008626F3">
        <w:rPr>
          <w:rFonts w:ascii="Calibri" w:eastAsia="Calibri" w:hAnsi="Calibri" w:cs="Times New Roman"/>
          <w:b/>
          <w:bCs/>
          <w:i/>
          <w:iCs/>
          <w:lang w:val="en-US"/>
        </w:rPr>
        <w:t>Were there any particular techniques or styles that stood out?</w:t>
      </w:r>
    </w:p>
    <w:p w14:paraId="4D7F857C" w14:textId="67F18440" w:rsidR="008626F3" w:rsidRPr="008626F3" w:rsidRDefault="008626F3" w:rsidP="008626F3">
      <w:pPr>
        <w:rPr>
          <w:rFonts w:ascii="Calibri" w:eastAsia="Calibri" w:hAnsi="Calibri" w:cs="Times New Roman"/>
          <w:lang w:val="en-US"/>
        </w:rPr>
      </w:pPr>
      <w:r w:rsidRPr="008626F3">
        <w:rPr>
          <w:rFonts w:ascii="Calibri" w:eastAsia="Calibri" w:hAnsi="Calibri" w:cs="Times New Roman"/>
          <w:lang w:val="en-US"/>
        </w:rPr>
        <w:t>For me, it's important to be clear about the audience the video is aimed at and the purpose of the video. For videos aimed at the public, this normally means making the video concise and avoiding complex detail. For videos aimed at clinical staff, the detail may well be important but a video should still be as concise as possible and visually interesting to keep its audience engaged.</w:t>
      </w:r>
    </w:p>
    <w:p w14:paraId="3030D431" w14:textId="77777777" w:rsidR="008626F3" w:rsidRPr="008626F3" w:rsidRDefault="008626F3" w:rsidP="008626F3">
      <w:pPr>
        <w:rPr>
          <w:rFonts w:ascii="Calibri" w:eastAsia="Calibri" w:hAnsi="Calibri" w:cs="Times New Roman"/>
          <w:lang w:val="en-US"/>
        </w:rPr>
      </w:pPr>
    </w:p>
    <w:p w14:paraId="5C493617" w14:textId="77777777" w:rsidR="008626F3" w:rsidRPr="008626F3" w:rsidRDefault="008626F3" w:rsidP="008626F3">
      <w:pPr>
        <w:rPr>
          <w:rFonts w:ascii="Calibri" w:eastAsia="Calibri" w:hAnsi="Calibri" w:cs="Times New Roman"/>
          <w:b/>
          <w:bCs/>
          <w:i/>
          <w:iCs/>
          <w:lang w:val="en-US"/>
        </w:rPr>
      </w:pPr>
      <w:r w:rsidRPr="008626F3">
        <w:rPr>
          <w:rFonts w:ascii="Calibri" w:eastAsia="Calibri" w:hAnsi="Calibri" w:cs="Times New Roman"/>
          <w:b/>
          <w:bCs/>
          <w:i/>
          <w:iCs/>
          <w:lang w:val="en-US"/>
        </w:rPr>
        <w:t>Are there any common mistakes that entrants should avoid?</w:t>
      </w:r>
    </w:p>
    <w:p w14:paraId="7FACE578" w14:textId="1C929E9B" w:rsidR="008626F3" w:rsidRPr="008626F3" w:rsidRDefault="008626F3" w:rsidP="008626F3">
      <w:pPr>
        <w:rPr>
          <w:rFonts w:ascii="Calibri" w:eastAsia="Calibri" w:hAnsi="Calibri" w:cs="Times New Roman"/>
          <w:lang w:val="en-US"/>
        </w:rPr>
      </w:pPr>
      <w:r w:rsidRPr="008626F3">
        <w:rPr>
          <w:rFonts w:ascii="Calibri" w:eastAsia="Calibri" w:hAnsi="Calibri" w:cs="Times New Roman"/>
          <w:lang w:val="en-US"/>
        </w:rPr>
        <w:t>Internal politics can conflict with effective film-making. I remember a few video entries in the past that began with a lengthy speech to camera from a boring but supposedly important consultant. V</w:t>
      </w:r>
      <w:r>
        <w:rPr>
          <w:rFonts w:ascii="Calibri" w:eastAsia="Calibri" w:hAnsi="Calibri" w:cs="Times New Roman"/>
          <w:lang w:val="en-US"/>
        </w:rPr>
        <w:t>i</w:t>
      </w:r>
      <w:r w:rsidRPr="008626F3">
        <w:rPr>
          <w:rFonts w:ascii="Calibri" w:eastAsia="Calibri" w:hAnsi="Calibri" w:cs="Times New Roman"/>
          <w:lang w:val="en-US"/>
        </w:rPr>
        <w:t>deo is an informal and visual medium and viewers have short attention spans so choose people to appear who are engaging on camera and avoid including lengthy scenes with nothing to look at.</w:t>
      </w:r>
    </w:p>
    <w:p w14:paraId="26EC39FC" w14:textId="77777777" w:rsidR="008626F3" w:rsidRPr="008626F3" w:rsidRDefault="008626F3" w:rsidP="008626F3">
      <w:pPr>
        <w:rPr>
          <w:rFonts w:ascii="Calibri" w:eastAsia="Calibri" w:hAnsi="Calibri" w:cs="Times New Roman"/>
          <w:lang w:val="en-US"/>
        </w:rPr>
      </w:pPr>
      <w:r w:rsidRPr="008626F3">
        <w:rPr>
          <w:rFonts w:ascii="Calibri" w:eastAsia="Calibri" w:hAnsi="Calibri" w:cs="Times New Roman"/>
          <w:lang w:val="en-US"/>
        </w:rPr>
        <w:t>Another tip is to try to have as few "characters" as possible. Again, for political reasons, you might feel the need to include interviews with everybody involved in the initiative you're covering but it's better to choose just a couple of people to represent the team in interviews (not necessarily the most senior ones) and show the rest of the team in the images you film.</w:t>
      </w:r>
    </w:p>
    <w:p w14:paraId="4F794918" w14:textId="77777777" w:rsidR="008626F3" w:rsidRPr="008626F3" w:rsidRDefault="008626F3" w:rsidP="008626F3">
      <w:pPr>
        <w:rPr>
          <w:rFonts w:ascii="Calibri" w:eastAsia="Calibri" w:hAnsi="Calibri" w:cs="Times New Roman"/>
          <w:lang w:val="en-US"/>
        </w:rPr>
      </w:pPr>
    </w:p>
    <w:p w14:paraId="7AF601AB" w14:textId="77777777" w:rsidR="008626F3" w:rsidRPr="008626F3" w:rsidRDefault="008626F3" w:rsidP="008626F3">
      <w:pPr>
        <w:rPr>
          <w:rFonts w:ascii="Calibri" w:eastAsia="Calibri" w:hAnsi="Calibri" w:cs="Times New Roman"/>
          <w:b/>
          <w:bCs/>
          <w:i/>
          <w:iCs/>
          <w:lang w:val="en-US"/>
        </w:rPr>
      </w:pPr>
      <w:r w:rsidRPr="008626F3">
        <w:rPr>
          <w:rFonts w:ascii="Calibri" w:eastAsia="Calibri" w:hAnsi="Calibri" w:cs="Times New Roman"/>
          <w:b/>
          <w:bCs/>
          <w:i/>
          <w:iCs/>
          <w:lang w:val="en-US"/>
        </w:rPr>
        <w:t>What key pieces of advice would you give to future entrants to enhance their chances of success?</w:t>
      </w:r>
    </w:p>
    <w:p w14:paraId="6E2F0C65" w14:textId="4AAB0929" w:rsidR="008626F3" w:rsidRDefault="008626F3" w:rsidP="008626F3">
      <w:pPr>
        <w:rPr>
          <w:rFonts w:ascii="Calibri" w:eastAsia="Calibri" w:hAnsi="Calibri" w:cs="Times New Roman"/>
          <w:lang w:val="en-US"/>
        </w:rPr>
      </w:pPr>
      <w:r w:rsidRPr="008626F3">
        <w:rPr>
          <w:rFonts w:ascii="Calibri" w:eastAsia="Calibri" w:hAnsi="Calibri" w:cs="Times New Roman"/>
          <w:lang w:val="en-US"/>
        </w:rPr>
        <w:t>Content is more important than technical polish. Think about your audience, think about the purpose of the video and aim to make a concise video that will connect with that audience to fulfil the purpose in a visually interesting manner.</w:t>
      </w:r>
    </w:p>
    <w:sectPr w:rsidR="008626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B24D9"/>
    <w:multiLevelType w:val="hybridMultilevel"/>
    <w:tmpl w:val="8286B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B77F75"/>
    <w:multiLevelType w:val="hybridMultilevel"/>
    <w:tmpl w:val="FE522D9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E262FE2"/>
    <w:multiLevelType w:val="hybridMultilevel"/>
    <w:tmpl w:val="4A7AA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D33E05"/>
    <w:multiLevelType w:val="hybridMultilevel"/>
    <w:tmpl w:val="FE84A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9E5005"/>
    <w:multiLevelType w:val="hybridMultilevel"/>
    <w:tmpl w:val="1B1081C4"/>
    <w:lvl w:ilvl="0" w:tplc="08090001">
      <w:start w:val="1"/>
      <w:numFmt w:val="bullet"/>
      <w:lvlText w:val=""/>
      <w:lvlJc w:val="left"/>
      <w:pPr>
        <w:ind w:left="720" w:hanging="360"/>
      </w:pPr>
      <w:rPr>
        <w:rFonts w:ascii="Symbol" w:hAnsi="Symbol" w:hint="default"/>
      </w:rPr>
    </w:lvl>
    <w:lvl w:ilvl="1" w:tplc="6C50A430">
      <w:numFmt w:val="bullet"/>
      <w:lvlText w:val="•"/>
      <w:lvlJc w:val="left"/>
      <w:pPr>
        <w:ind w:left="1440" w:hanging="360"/>
      </w:pPr>
      <w:rPr>
        <w:rFonts w:ascii="Calibri" w:eastAsia="MS Mincho"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2E500D"/>
    <w:multiLevelType w:val="hybridMultilevel"/>
    <w:tmpl w:val="7AF0B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8F7D9F"/>
    <w:multiLevelType w:val="hybridMultilevel"/>
    <w:tmpl w:val="2AA20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F20B43"/>
    <w:multiLevelType w:val="hybridMultilevel"/>
    <w:tmpl w:val="65A83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2A5C88"/>
    <w:multiLevelType w:val="hybridMultilevel"/>
    <w:tmpl w:val="345C0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A70630"/>
    <w:multiLevelType w:val="hybridMultilevel"/>
    <w:tmpl w:val="B010E34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B670F4E"/>
    <w:multiLevelType w:val="hybridMultilevel"/>
    <w:tmpl w:val="C73A7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270CE0"/>
    <w:multiLevelType w:val="hybridMultilevel"/>
    <w:tmpl w:val="53045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45582A"/>
    <w:multiLevelType w:val="hybridMultilevel"/>
    <w:tmpl w:val="005C0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6"/>
  </w:num>
  <w:num w:numId="4">
    <w:abstractNumId w:val="4"/>
  </w:num>
  <w:num w:numId="5">
    <w:abstractNumId w:val="7"/>
  </w:num>
  <w:num w:numId="6">
    <w:abstractNumId w:val="11"/>
  </w:num>
  <w:num w:numId="7">
    <w:abstractNumId w:val="0"/>
  </w:num>
  <w:num w:numId="8">
    <w:abstractNumId w:val="12"/>
  </w:num>
  <w:num w:numId="9">
    <w:abstractNumId w:val="8"/>
  </w:num>
  <w:num w:numId="10">
    <w:abstractNumId w:val="2"/>
  </w:num>
  <w:num w:numId="11">
    <w:abstractNumId w:val="3"/>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82A"/>
    <w:rsid w:val="00165DDE"/>
    <w:rsid w:val="002E1876"/>
    <w:rsid w:val="008626F3"/>
    <w:rsid w:val="008A5BB5"/>
    <w:rsid w:val="00A5582A"/>
    <w:rsid w:val="00E449A7"/>
    <w:rsid w:val="00F072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EE6D1"/>
  <w15:chartTrackingRefBased/>
  <w15:docId w15:val="{4990862C-2F0A-44A5-B8B2-0E8ED2309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582A"/>
    <w:pPr>
      <w:ind w:left="720"/>
      <w:contextualSpacing/>
    </w:pPr>
  </w:style>
  <w:style w:type="character" w:styleId="Hyperlink">
    <w:name w:val="Hyperlink"/>
    <w:basedOn w:val="DefaultParagraphFont"/>
    <w:uiPriority w:val="99"/>
    <w:unhideWhenUsed/>
    <w:rsid w:val="00F07243"/>
    <w:rPr>
      <w:color w:val="0563C1" w:themeColor="hyperlink"/>
      <w:u w:val="single"/>
    </w:rPr>
  </w:style>
  <w:style w:type="character" w:styleId="UnresolvedMention">
    <w:name w:val="Unresolved Mention"/>
    <w:basedOn w:val="DefaultParagraphFont"/>
    <w:uiPriority w:val="99"/>
    <w:semiHidden/>
    <w:unhideWhenUsed/>
    <w:rsid w:val="00F07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wards@imi.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1680</Words>
  <Characters>9577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Aneurin Bevan University Health Board</Company>
  <LinksUpToDate>false</LinksUpToDate>
  <CharactersWithSpaces>11235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 Howlett (Aneurin Bevan UHB - Medical Illustration/Clinical Photography)</dc:creator>
  <cp:keywords/>
  <dc:description/>
  <cp:lastModifiedBy>Bethan Howlett (Aneurin Bevan UHB - Medical Illustration/Clinical Photography)</cp:lastModifiedBy>
  <cp:revision>3</cp:revision>
  <dcterms:created xsi:type="dcterms:W3CDTF">2025-03-20T09:57:00Z</dcterms:created>
  <dcterms:modified xsi:type="dcterms:W3CDTF">2025-03-20T10:30:00Z</dcterms:modified>
</cp:coreProperties>
</file>